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8AE2" w14:textId="77777777" w:rsidR="009F5706" w:rsidRDefault="009F5706" w:rsidP="00242F54">
      <w:pPr>
        <w:rPr>
          <w:b/>
        </w:rPr>
      </w:pPr>
    </w:p>
    <w:p w14:paraId="638CE960" w14:textId="77777777" w:rsidR="0031271D" w:rsidRPr="00242F54" w:rsidRDefault="0031271D" w:rsidP="00184522">
      <w:pPr>
        <w:jc w:val="center"/>
        <w:rPr>
          <w:b/>
          <w:sz w:val="32"/>
          <w:szCs w:val="32"/>
        </w:rPr>
      </w:pPr>
      <w:r w:rsidRPr="00242F54">
        <w:rPr>
          <w:b/>
          <w:sz w:val="32"/>
          <w:szCs w:val="32"/>
        </w:rPr>
        <w:t>ПОЛОЖЕНИЕ</w:t>
      </w:r>
    </w:p>
    <w:p w14:paraId="2FE1E995" w14:textId="77777777" w:rsidR="0031271D" w:rsidRPr="00242F54" w:rsidRDefault="00F85564" w:rsidP="00184522">
      <w:pPr>
        <w:jc w:val="center"/>
        <w:rPr>
          <w:b/>
          <w:sz w:val="32"/>
          <w:szCs w:val="32"/>
        </w:rPr>
      </w:pPr>
      <w:r w:rsidRPr="00242F54">
        <w:rPr>
          <w:b/>
          <w:sz w:val="32"/>
          <w:szCs w:val="32"/>
        </w:rPr>
        <w:t>О</w:t>
      </w:r>
      <w:r w:rsidR="009F11BD" w:rsidRPr="00242F54">
        <w:rPr>
          <w:b/>
          <w:sz w:val="32"/>
          <w:szCs w:val="32"/>
        </w:rPr>
        <w:t xml:space="preserve"> </w:t>
      </w:r>
      <w:r w:rsidR="00282371" w:rsidRPr="00242F54">
        <w:rPr>
          <w:b/>
          <w:sz w:val="32"/>
          <w:szCs w:val="32"/>
        </w:rPr>
        <w:t>к</w:t>
      </w:r>
      <w:r w:rsidR="00523F81" w:rsidRPr="00242F54">
        <w:rPr>
          <w:b/>
          <w:sz w:val="32"/>
          <w:szCs w:val="32"/>
        </w:rPr>
        <w:t>онкурс</w:t>
      </w:r>
      <w:r w:rsidR="00A82C1E" w:rsidRPr="00242F54">
        <w:rPr>
          <w:b/>
          <w:sz w:val="32"/>
          <w:szCs w:val="32"/>
        </w:rPr>
        <w:t xml:space="preserve">е </w:t>
      </w:r>
      <w:r w:rsidR="00630DE2" w:rsidRPr="00242F54">
        <w:rPr>
          <w:b/>
          <w:sz w:val="32"/>
          <w:szCs w:val="32"/>
        </w:rPr>
        <w:t>«</w:t>
      </w:r>
      <w:r w:rsidR="00AC78F2" w:rsidRPr="00242F54">
        <w:rPr>
          <w:b/>
          <w:sz w:val="32"/>
          <w:szCs w:val="32"/>
        </w:rPr>
        <w:t>Лидер устойчивого развития</w:t>
      </w:r>
      <w:r w:rsidRPr="00242F54">
        <w:rPr>
          <w:b/>
          <w:sz w:val="32"/>
          <w:szCs w:val="32"/>
        </w:rPr>
        <w:t xml:space="preserve"> Самарской области</w:t>
      </w:r>
      <w:r w:rsidR="00364C45" w:rsidRPr="00242F54">
        <w:rPr>
          <w:b/>
          <w:sz w:val="32"/>
          <w:szCs w:val="32"/>
        </w:rPr>
        <w:t>»</w:t>
      </w:r>
    </w:p>
    <w:p w14:paraId="08CACD94" w14:textId="77777777" w:rsidR="005D784E" w:rsidRPr="004C2F0E" w:rsidRDefault="005D784E" w:rsidP="00184522">
      <w:pPr>
        <w:jc w:val="center"/>
        <w:rPr>
          <w:sz w:val="28"/>
          <w:szCs w:val="28"/>
        </w:rPr>
      </w:pPr>
    </w:p>
    <w:p w14:paraId="673D4F13" w14:textId="77777777" w:rsidR="0031271D" w:rsidRPr="004C2F0E" w:rsidRDefault="0031271D" w:rsidP="008A05E0">
      <w:pPr>
        <w:numPr>
          <w:ilvl w:val="0"/>
          <w:numId w:val="14"/>
        </w:numPr>
        <w:tabs>
          <w:tab w:val="clear" w:pos="360"/>
          <w:tab w:val="num" w:pos="0"/>
        </w:tabs>
        <w:ind w:left="0" w:firstLine="0"/>
        <w:jc w:val="center"/>
        <w:rPr>
          <w:bCs/>
          <w:sz w:val="28"/>
          <w:szCs w:val="28"/>
        </w:rPr>
      </w:pPr>
      <w:r w:rsidRPr="004C2F0E">
        <w:rPr>
          <w:bCs/>
          <w:sz w:val="28"/>
          <w:szCs w:val="28"/>
        </w:rPr>
        <w:t>Общие положения</w:t>
      </w:r>
    </w:p>
    <w:p w14:paraId="360F8177" w14:textId="77777777" w:rsidR="008A05E0" w:rsidRPr="004C2F0E" w:rsidRDefault="008A05E0" w:rsidP="008A05E0">
      <w:pPr>
        <w:ind w:left="360"/>
        <w:rPr>
          <w:bCs/>
          <w:sz w:val="28"/>
          <w:szCs w:val="28"/>
        </w:rPr>
      </w:pPr>
    </w:p>
    <w:p w14:paraId="0BE68BD9" w14:textId="26405745" w:rsidR="006E1CCC" w:rsidRDefault="006E1CCC" w:rsidP="009719EE">
      <w:pPr>
        <w:tabs>
          <w:tab w:val="num" w:pos="1134"/>
        </w:tabs>
        <w:spacing w:line="4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646DC">
        <w:rPr>
          <w:sz w:val="28"/>
          <w:szCs w:val="28"/>
        </w:rPr>
        <w:tab/>
      </w:r>
      <w:r w:rsidR="00523F81">
        <w:rPr>
          <w:sz w:val="28"/>
          <w:szCs w:val="28"/>
        </w:rPr>
        <w:t>Конкурс</w:t>
      </w:r>
      <w:r w:rsidR="008306FF">
        <w:rPr>
          <w:sz w:val="28"/>
          <w:szCs w:val="28"/>
        </w:rPr>
        <w:t xml:space="preserve"> лидеров целей устойчивого развития</w:t>
      </w:r>
      <w:r w:rsidR="004F6CA2">
        <w:rPr>
          <w:sz w:val="28"/>
          <w:szCs w:val="28"/>
        </w:rPr>
        <w:t xml:space="preserve"> </w:t>
      </w:r>
      <w:r w:rsidR="00364C45">
        <w:rPr>
          <w:sz w:val="28"/>
          <w:szCs w:val="28"/>
        </w:rPr>
        <w:t>«Лидер</w:t>
      </w:r>
      <w:r w:rsidR="00AC78F2">
        <w:rPr>
          <w:sz w:val="28"/>
          <w:szCs w:val="28"/>
        </w:rPr>
        <w:t xml:space="preserve"> устойчивого развития</w:t>
      </w:r>
      <w:r w:rsidR="00F85564">
        <w:rPr>
          <w:sz w:val="28"/>
          <w:szCs w:val="28"/>
        </w:rPr>
        <w:t xml:space="preserve"> Самарской области</w:t>
      </w:r>
      <w:r w:rsidR="00364C45">
        <w:rPr>
          <w:sz w:val="28"/>
          <w:szCs w:val="28"/>
        </w:rPr>
        <w:t>»</w:t>
      </w:r>
      <w:r w:rsidR="00BA657A" w:rsidRPr="00BA657A">
        <w:rPr>
          <w:sz w:val="28"/>
          <w:szCs w:val="28"/>
        </w:rPr>
        <w:t xml:space="preserve"> (далее </w:t>
      </w:r>
      <w:r w:rsidR="00A01D56">
        <w:rPr>
          <w:sz w:val="28"/>
          <w:szCs w:val="28"/>
        </w:rPr>
        <w:t>–</w:t>
      </w:r>
      <w:r w:rsidR="004F6CA2">
        <w:rPr>
          <w:sz w:val="28"/>
          <w:szCs w:val="28"/>
        </w:rPr>
        <w:t xml:space="preserve"> </w:t>
      </w:r>
      <w:r w:rsidR="00523F81">
        <w:rPr>
          <w:sz w:val="28"/>
          <w:szCs w:val="28"/>
        </w:rPr>
        <w:t>Конкурс</w:t>
      </w:r>
      <w:r w:rsidR="00BA657A" w:rsidRPr="00BA657A">
        <w:rPr>
          <w:sz w:val="28"/>
          <w:szCs w:val="28"/>
        </w:rPr>
        <w:t>)</w:t>
      </w:r>
      <w:r>
        <w:rPr>
          <w:sz w:val="28"/>
          <w:szCs w:val="28"/>
        </w:rPr>
        <w:t xml:space="preserve"> проводится</w:t>
      </w:r>
      <w:r w:rsidR="009F1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646DC">
        <w:rPr>
          <w:sz w:val="28"/>
          <w:szCs w:val="28"/>
        </w:rPr>
        <w:t>рамках реализации</w:t>
      </w:r>
      <w:r w:rsidR="008646DC" w:rsidRPr="008646DC">
        <w:rPr>
          <w:sz w:val="28"/>
          <w:szCs w:val="28"/>
        </w:rPr>
        <w:t xml:space="preserve"> социального проекта «Информационно – просветительская программа «17». Проект реализуется на основании приказа министерства экономического развития и инвестиций Самарской области от 03.09.2021 № 226 «Об утверждении перечня победителей </w:t>
      </w:r>
      <w:r w:rsidR="00523F81">
        <w:rPr>
          <w:sz w:val="28"/>
          <w:szCs w:val="28"/>
        </w:rPr>
        <w:t>Конкурс</w:t>
      </w:r>
      <w:r w:rsidR="008646DC" w:rsidRPr="008646DC">
        <w:rPr>
          <w:sz w:val="28"/>
          <w:szCs w:val="28"/>
        </w:rPr>
        <w:t xml:space="preserve">а социальных проектов социально ориентированных некоммерческих организаций и размера предоставляемых им грантов в форме субсидий в </w:t>
      </w:r>
      <w:r w:rsidR="007D1A1A">
        <w:rPr>
          <w:sz w:val="28"/>
          <w:szCs w:val="28"/>
        </w:rPr>
        <w:br/>
      </w:r>
      <w:r w:rsidR="008646DC" w:rsidRPr="008646DC">
        <w:rPr>
          <w:sz w:val="28"/>
          <w:szCs w:val="28"/>
        </w:rPr>
        <w:t>2021 году».</w:t>
      </w:r>
    </w:p>
    <w:p w14:paraId="268FC09A" w14:textId="77777777" w:rsidR="0031271D" w:rsidRDefault="006E1CCC" w:rsidP="009719EE">
      <w:pPr>
        <w:tabs>
          <w:tab w:val="left" w:pos="1134"/>
        </w:tabs>
        <w:spacing w:line="4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1A1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46DC">
        <w:rPr>
          <w:sz w:val="28"/>
          <w:szCs w:val="28"/>
        </w:rPr>
        <w:tab/>
      </w:r>
      <w:r w:rsidR="00384AE0" w:rsidRPr="00AC78F2">
        <w:rPr>
          <w:sz w:val="28"/>
          <w:szCs w:val="28"/>
        </w:rPr>
        <w:t>Организатор</w:t>
      </w:r>
      <w:r w:rsidR="008646DC" w:rsidRPr="00AC78F2">
        <w:rPr>
          <w:sz w:val="28"/>
          <w:szCs w:val="28"/>
        </w:rPr>
        <w:t>ами</w:t>
      </w:r>
      <w:r w:rsidR="009F11BD">
        <w:rPr>
          <w:sz w:val="28"/>
          <w:szCs w:val="28"/>
        </w:rPr>
        <w:t xml:space="preserve"> </w:t>
      </w:r>
      <w:r w:rsidR="00523F81" w:rsidRPr="00AC78F2">
        <w:rPr>
          <w:sz w:val="28"/>
          <w:szCs w:val="28"/>
        </w:rPr>
        <w:t>Конкурс</w:t>
      </w:r>
      <w:r w:rsidR="0031271D" w:rsidRPr="00AC78F2">
        <w:rPr>
          <w:sz w:val="28"/>
          <w:szCs w:val="28"/>
        </w:rPr>
        <w:t>а явля</w:t>
      </w:r>
      <w:r w:rsidR="008646DC" w:rsidRPr="00AC78F2">
        <w:rPr>
          <w:sz w:val="28"/>
          <w:szCs w:val="28"/>
        </w:rPr>
        <w:t>ю</w:t>
      </w:r>
      <w:r w:rsidR="0031271D" w:rsidRPr="00AC78F2">
        <w:rPr>
          <w:sz w:val="28"/>
          <w:szCs w:val="28"/>
        </w:rPr>
        <w:t>тс</w:t>
      </w:r>
      <w:r w:rsidR="008306FF" w:rsidRPr="00AC78F2">
        <w:rPr>
          <w:sz w:val="28"/>
          <w:szCs w:val="28"/>
        </w:rPr>
        <w:t>я</w:t>
      </w:r>
      <w:r w:rsidR="00350A59" w:rsidRPr="00AC78F2">
        <w:rPr>
          <w:sz w:val="28"/>
          <w:szCs w:val="28"/>
        </w:rPr>
        <w:t xml:space="preserve"> министерство экономического развития и инвестиций Самарской области,</w:t>
      </w:r>
      <w:r w:rsidR="009F11BD">
        <w:rPr>
          <w:sz w:val="28"/>
          <w:szCs w:val="28"/>
        </w:rPr>
        <w:t xml:space="preserve"> </w:t>
      </w:r>
      <w:r w:rsidR="008646DC" w:rsidRPr="00AC78F2">
        <w:rPr>
          <w:sz w:val="28"/>
          <w:szCs w:val="28"/>
        </w:rPr>
        <w:t>Поволжская Ассоциация территориального и экологи</w:t>
      </w:r>
      <w:r w:rsidR="00A82C1E" w:rsidRPr="00AC78F2">
        <w:rPr>
          <w:sz w:val="28"/>
          <w:szCs w:val="28"/>
        </w:rPr>
        <w:t>ческого развития «Мастер-</w:t>
      </w:r>
      <w:r w:rsidR="001E321C" w:rsidRPr="00AC78F2">
        <w:rPr>
          <w:sz w:val="28"/>
          <w:szCs w:val="28"/>
        </w:rPr>
        <w:t>П</w:t>
      </w:r>
      <w:r w:rsidR="00A82C1E" w:rsidRPr="00AC78F2">
        <w:rPr>
          <w:sz w:val="28"/>
          <w:szCs w:val="28"/>
        </w:rPr>
        <w:t>лан</w:t>
      </w:r>
      <w:r w:rsidR="001E321C" w:rsidRPr="00AC78F2">
        <w:rPr>
          <w:sz w:val="28"/>
          <w:szCs w:val="28"/>
        </w:rPr>
        <w:t>»,</w:t>
      </w:r>
      <w:r w:rsidR="009F11BD">
        <w:rPr>
          <w:sz w:val="28"/>
          <w:szCs w:val="28"/>
        </w:rPr>
        <w:t xml:space="preserve"> </w:t>
      </w:r>
      <w:r w:rsidR="001E321C" w:rsidRPr="00AC78F2">
        <w:rPr>
          <w:sz w:val="28"/>
          <w:szCs w:val="28"/>
        </w:rPr>
        <w:t>Поволжский</w:t>
      </w:r>
      <w:r w:rsidR="00A82C1E" w:rsidRPr="00AC78F2">
        <w:rPr>
          <w:sz w:val="28"/>
          <w:szCs w:val="28"/>
        </w:rPr>
        <w:t xml:space="preserve"> банк ПАО Сбербанк</w:t>
      </w:r>
      <w:r w:rsidR="00AC78F2" w:rsidRPr="00AC78F2">
        <w:rPr>
          <w:sz w:val="28"/>
          <w:szCs w:val="28"/>
        </w:rPr>
        <w:t>, ФГАОУ ВО «Самарский национальный исследовательский университет имени академика С.П. Королева»</w:t>
      </w:r>
      <w:r w:rsidR="001E321C" w:rsidRPr="00AC78F2">
        <w:rPr>
          <w:sz w:val="28"/>
          <w:szCs w:val="28"/>
        </w:rPr>
        <w:t xml:space="preserve"> и АО</w:t>
      </w:r>
      <w:r w:rsidR="001E321C" w:rsidRPr="00402894">
        <w:rPr>
          <w:sz w:val="28"/>
          <w:szCs w:val="28"/>
        </w:rPr>
        <w:t xml:space="preserve"> «Издательский дом «Комсомольская правда».</w:t>
      </w:r>
    </w:p>
    <w:p w14:paraId="73DC9355" w14:textId="77777777" w:rsidR="005D784E" w:rsidRDefault="006E1CCC" w:rsidP="009719EE">
      <w:pPr>
        <w:tabs>
          <w:tab w:val="left" w:pos="1134"/>
        </w:tabs>
        <w:spacing w:line="4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1A1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646DC">
        <w:rPr>
          <w:sz w:val="28"/>
          <w:szCs w:val="28"/>
        </w:rPr>
        <w:tab/>
      </w:r>
      <w:r w:rsidR="006521A5">
        <w:rPr>
          <w:sz w:val="28"/>
          <w:szCs w:val="28"/>
        </w:rPr>
        <w:t>Организатор</w:t>
      </w:r>
      <w:r w:rsidR="008646DC">
        <w:rPr>
          <w:sz w:val="28"/>
          <w:szCs w:val="28"/>
        </w:rPr>
        <w:t>ы</w:t>
      </w:r>
      <w:r w:rsidR="009F11BD">
        <w:rPr>
          <w:sz w:val="28"/>
          <w:szCs w:val="28"/>
        </w:rPr>
        <w:t xml:space="preserve"> </w:t>
      </w:r>
      <w:r w:rsidR="00523F81">
        <w:rPr>
          <w:sz w:val="28"/>
          <w:szCs w:val="28"/>
        </w:rPr>
        <w:t>Конкурс</w:t>
      </w:r>
      <w:r w:rsidR="00354374">
        <w:rPr>
          <w:sz w:val="28"/>
          <w:szCs w:val="28"/>
        </w:rPr>
        <w:t>а ежегодно</w:t>
      </w:r>
      <w:r w:rsidR="00BB0062">
        <w:rPr>
          <w:sz w:val="28"/>
          <w:szCs w:val="28"/>
        </w:rPr>
        <w:t xml:space="preserve"> определя</w:t>
      </w:r>
      <w:r w:rsidR="00AC78F2">
        <w:rPr>
          <w:sz w:val="28"/>
          <w:szCs w:val="28"/>
        </w:rPr>
        <w:t>ют</w:t>
      </w:r>
      <w:r w:rsidR="00BB0062">
        <w:rPr>
          <w:sz w:val="28"/>
          <w:szCs w:val="28"/>
        </w:rPr>
        <w:t xml:space="preserve"> сроки проведения, утвержда</w:t>
      </w:r>
      <w:r w:rsidR="008646DC">
        <w:rPr>
          <w:sz w:val="28"/>
          <w:szCs w:val="28"/>
        </w:rPr>
        <w:t>ю</w:t>
      </w:r>
      <w:r w:rsidR="00BB0062">
        <w:rPr>
          <w:sz w:val="28"/>
          <w:szCs w:val="28"/>
        </w:rPr>
        <w:t xml:space="preserve">т положение и состав </w:t>
      </w:r>
      <w:r w:rsidR="007D1A1A">
        <w:rPr>
          <w:sz w:val="28"/>
          <w:szCs w:val="28"/>
        </w:rPr>
        <w:t xml:space="preserve">конкурсной и </w:t>
      </w:r>
      <w:r w:rsidR="00BB0062">
        <w:rPr>
          <w:sz w:val="28"/>
          <w:szCs w:val="28"/>
        </w:rPr>
        <w:t>экспертно</w:t>
      </w:r>
      <w:r w:rsidR="007D1A1A">
        <w:rPr>
          <w:sz w:val="28"/>
          <w:szCs w:val="28"/>
        </w:rPr>
        <w:t>й</w:t>
      </w:r>
      <w:r w:rsidR="009F11BD">
        <w:rPr>
          <w:sz w:val="28"/>
          <w:szCs w:val="28"/>
        </w:rPr>
        <w:t xml:space="preserve"> </w:t>
      </w:r>
      <w:r w:rsidR="007D1A1A">
        <w:rPr>
          <w:sz w:val="28"/>
          <w:szCs w:val="28"/>
        </w:rPr>
        <w:t>комиссий</w:t>
      </w:r>
      <w:r w:rsidR="00BB0062">
        <w:rPr>
          <w:sz w:val="28"/>
          <w:szCs w:val="28"/>
        </w:rPr>
        <w:t>, организу</w:t>
      </w:r>
      <w:r w:rsidR="008646DC">
        <w:rPr>
          <w:sz w:val="28"/>
          <w:szCs w:val="28"/>
        </w:rPr>
        <w:t>ю</w:t>
      </w:r>
      <w:r w:rsidR="00BB0062">
        <w:rPr>
          <w:sz w:val="28"/>
          <w:szCs w:val="28"/>
        </w:rPr>
        <w:t>т награждение победителей</w:t>
      </w:r>
      <w:r w:rsidR="00411773">
        <w:rPr>
          <w:sz w:val="28"/>
          <w:szCs w:val="28"/>
        </w:rPr>
        <w:t>, обеспечива</w:t>
      </w:r>
      <w:r w:rsidR="008646DC">
        <w:rPr>
          <w:sz w:val="28"/>
          <w:szCs w:val="28"/>
        </w:rPr>
        <w:t>ю</w:t>
      </w:r>
      <w:r w:rsidR="00411773">
        <w:rPr>
          <w:sz w:val="28"/>
          <w:szCs w:val="28"/>
        </w:rPr>
        <w:t>т информационное сопровождение</w:t>
      </w:r>
      <w:r w:rsidR="00BB0062">
        <w:rPr>
          <w:sz w:val="28"/>
          <w:szCs w:val="28"/>
        </w:rPr>
        <w:t xml:space="preserve"> </w:t>
      </w:r>
      <w:r w:rsidR="00523F81">
        <w:rPr>
          <w:sz w:val="28"/>
          <w:szCs w:val="28"/>
        </w:rPr>
        <w:t>Конкурс</w:t>
      </w:r>
      <w:r w:rsidR="00BB0062">
        <w:rPr>
          <w:sz w:val="28"/>
          <w:szCs w:val="28"/>
        </w:rPr>
        <w:t>а.</w:t>
      </w:r>
    </w:p>
    <w:p w14:paraId="700D1757" w14:textId="77777777" w:rsidR="007C6E5E" w:rsidRDefault="007C6E5E" w:rsidP="009719EE">
      <w:pPr>
        <w:tabs>
          <w:tab w:val="left" w:pos="1134"/>
        </w:tabs>
        <w:spacing w:line="400" w:lineRule="exac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350A59">
        <w:rPr>
          <w:sz w:val="28"/>
          <w:szCs w:val="28"/>
        </w:rPr>
        <w:t>Организаторы Конкурса оставляют за собой право, по итогам представленных заявок, установить номинаций Конкурса по группам участников в зависимости от числа сотрудников компаний и длительности их работы в реальном секторе экономики Самарской области</w:t>
      </w:r>
      <w:r w:rsidR="00B6067A" w:rsidRPr="00350A59">
        <w:rPr>
          <w:sz w:val="28"/>
          <w:szCs w:val="28"/>
        </w:rPr>
        <w:t>. Номинации устанавливаются для проведения конкурсных процедур между участниками с равными социально-экономическим критериями.</w:t>
      </w:r>
    </w:p>
    <w:p w14:paraId="4145615C" w14:textId="77777777" w:rsidR="00991C9A" w:rsidRDefault="005D784E" w:rsidP="009719EE">
      <w:pPr>
        <w:tabs>
          <w:tab w:val="left" w:pos="1134"/>
          <w:tab w:val="num" w:pos="1211"/>
        </w:tabs>
        <w:spacing w:line="4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1A1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646DC">
        <w:rPr>
          <w:sz w:val="28"/>
          <w:szCs w:val="28"/>
        </w:rPr>
        <w:tab/>
      </w:r>
      <w:r w:rsidR="00991C9A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523F81">
        <w:rPr>
          <w:sz w:val="28"/>
          <w:szCs w:val="28"/>
        </w:rPr>
        <w:t>Конкурс</w:t>
      </w:r>
      <w:r w:rsidR="00991C9A">
        <w:rPr>
          <w:sz w:val="28"/>
          <w:szCs w:val="28"/>
        </w:rPr>
        <w:t xml:space="preserve">а, требования к </w:t>
      </w:r>
      <w:r w:rsidR="007D1A1A">
        <w:rPr>
          <w:sz w:val="28"/>
          <w:szCs w:val="28"/>
        </w:rPr>
        <w:t>к</w:t>
      </w:r>
      <w:r w:rsidR="00523F81">
        <w:rPr>
          <w:sz w:val="28"/>
          <w:szCs w:val="28"/>
        </w:rPr>
        <w:t>онкурс</w:t>
      </w:r>
      <w:r w:rsidR="00991C9A">
        <w:rPr>
          <w:sz w:val="28"/>
          <w:szCs w:val="28"/>
        </w:rPr>
        <w:t xml:space="preserve">ным </w:t>
      </w:r>
      <w:r w:rsidR="00C238A1">
        <w:rPr>
          <w:sz w:val="28"/>
          <w:szCs w:val="28"/>
        </w:rPr>
        <w:t>материалам</w:t>
      </w:r>
      <w:r w:rsidR="00991C9A">
        <w:rPr>
          <w:sz w:val="28"/>
          <w:szCs w:val="28"/>
        </w:rPr>
        <w:t xml:space="preserve"> и критерии их оценки.</w:t>
      </w:r>
    </w:p>
    <w:p w14:paraId="1DB4F0E6" w14:textId="77777777" w:rsidR="00BB1847" w:rsidRDefault="00BB1847" w:rsidP="009719EE">
      <w:pPr>
        <w:tabs>
          <w:tab w:val="num" w:pos="1211"/>
        </w:tabs>
        <w:spacing w:line="4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1A1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646DC"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Информация о </w:t>
      </w:r>
      <w:r w:rsidR="00523F81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размещается на официальном сайте </w:t>
      </w:r>
      <w:r w:rsidR="00A172C3">
        <w:rPr>
          <w:sz w:val="28"/>
          <w:szCs w:val="28"/>
        </w:rPr>
        <w:t>проекта</w:t>
      </w:r>
      <w:r w:rsidRPr="00C724C3">
        <w:rPr>
          <w:sz w:val="28"/>
          <w:szCs w:val="28"/>
        </w:rPr>
        <w:t>,</w:t>
      </w:r>
      <w:r w:rsidR="009F11BD">
        <w:rPr>
          <w:sz w:val="28"/>
          <w:szCs w:val="28"/>
        </w:rPr>
        <w:t xml:space="preserve"> </w:t>
      </w:r>
      <w:r w:rsidRPr="00C724C3">
        <w:rPr>
          <w:sz w:val="28"/>
          <w:szCs w:val="28"/>
        </w:rPr>
        <w:t>на сайте</w:t>
      </w:r>
      <w:r w:rsidR="0033334A">
        <w:rPr>
          <w:sz w:val="28"/>
          <w:szCs w:val="28"/>
        </w:rPr>
        <w:t xml:space="preserve"> объединений </w:t>
      </w:r>
      <w:r w:rsidR="008306FF">
        <w:rPr>
          <w:sz w:val="28"/>
          <w:szCs w:val="28"/>
        </w:rPr>
        <w:t>Самарской области</w:t>
      </w:r>
      <w:r w:rsidRPr="00C724C3">
        <w:rPr>
          <w:sz w:val="28"/>
          <w:szCs w:val="28"/>
        </w:rPr>
        <w:t xml:space="preserve">, </w:t>
      </w:r>
      <w:r>
        <w:rPr>
          <w:sz w:val="28"/>
          <w:szCs w:val="28"/>
        </w:rPr>
        <w:t>в официальных группах</w:t>
      </w:r>
      <w:r w:rsidR="00A172C3">
        <w:rPr>
          <w:sz w:val="28"/>
          <w:szCs w:val="28"/>
        </w:rPr>
        <w:t xml:space="preserve"> в социальных сетях («ВКонтакте»</w:t>
      </w:r>
      <w:r>
        <w:rPr>
          <w:sz w:val="28"/>
          <w:szCs w:val="28"/>
        </w:rPr>
        <w:t>).</w:t>
      </w:r>
    </w:p>
    <w:p w14:paraId="418A5F4D" w14:textId="77777777" w:rsidR="005D784E" w:rsidRPr="004C2F0E" w:rsidRDefault="005D784E" w:rsidP="009719EE">
      <w:pPr>
        <w:pStyle w:val="a7"/>
        <w:numPr>
          <w:ilvl w:val="0"/>
          <w:numId w:val="14"/>
        </w:numPr>
        <w:spacing w:line="400" w:lineRule="exact"/>
        <w:jc w:val="center"/>
        <w:rPr>
          <w:bCs/>
          <w:sz w:val="28"/>
          <w:szCs w:val="28"/>
        </w:rPr>
      </w:pPr>
      <w:r w:rsidRPr="004C2F0E">
        <w:rPr>
          <w:bCs/>
          <w:sz w:val="28"/>
          <w:szCs w:val="28"/>
        </w:rPr>
        <w:t xml:space="preserve">Цель и задачи </w:t>
      </w:r>
      <w:r w:rsidR="00523F81" w:rsidRPr="004C2F0E">
        <w:rPr>
          <w:bCs/>
          <w:sz w:val="28"/>
          <w:szCs w:val="28"/>
        </w:rPr>
        <w:t>Конкурс</w:t>
      </w:r>
      <w:r w:rsidRPr="004C2F0E">
        <w:rPr>
          <w:bCs/>
          <w:sz w:val="28"/>
          <w:szCs w:val="28"/>
        </w:rPr>
        <w:t>а</w:t>
      </w:r>
    </w:p>
    <w:p w14:paraId="7476EC34" w14:textId="77777777" w:rsidR="001B7297" w:rsidRPr="004C2F0E" w:rsidRDefault="001B7297" w:rsidP="009719EE">
      <w:pPr>
        <w:spacing w:line="400" w:lineRule="exact"/>
        <w:rPr>
          <w:bCs/>
          <w:sz w:val="28"/>
          <w:szCs w:val="28"/>
        </w:rPr>
      </w:pPr>
    </w:p>
    <w:p w14:paraId="115081ED" w14:textId="77777777" w:rsidR="00047964" w:rsidRDefault="00DB31AA" w:rsidP="00294057">
      <w:pPr>
        <w:pStyle w:val="a7"/>
        <w:numPr>
          <w:ilvl w:val="1"/>
          <w:numId w:val="14"/>
        </w:numPr>
        <w:spacing w:line="400" w:lineRule="exact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47964">
        <w:rPr>
          <w:color w:val="000000"/>
          <w:sz w:val="28"/>
          <w:szCs w:val="28"/>
          <w:shd w:val="clear" w:color="auto" w:fill="FFFFFF"/>
        </w:rPr>
        <w:t xml:space="preserve">Цель </w:t>
      </w:r>
      <w:r w:rsidR="00523F81" w:rsidRPr="00047964">
        <w:rPr>
          <w:color w:val="000000"/>
          <w:sz w:val="28"/>
          <w:szCs w:val="28"/>
          <w:shd w:val="clear" w:color="auto" w:fill="FFFFFF"/>
        </w:rPr>
        <w:t>Конкурс</w:t>
      </w:r>
      <w:r w:rsidRPr="00047964">
        <w:rPr>
          <w:color w:val="000000"/>
          <w:sz w:val="28"/>
          <w:szCs w:val="28"/>
          <w:shd w:val="clear" w:color="auto" w:fill="FFFFFF"/>
        </w:rPr>
        <w:t>а</w:t>
      </w:r>
      <w:r w:rsidR="008646DC" w:rsidRPr="00047964">
        <w:rPr>
          <w:color w:val="000000"/>
          <w:sz w:val="28"/>
          <w:szCs w:val="28"/>
          <w:shd w:val="clear" w:color="auto" w:fill="FFFFFF"/>
        </w:rPr>
        <w:t>–</w:t>
      </w:r>
      <w:r w:rsidR="00A82C1E" w:rsidRPr="00402894">
        <w:rPr>
          <w:color w:val="000000"/>
          <w:sz w:val="28"/>
          <w:szCs w:val="28"/>
          <w:shd w:val="clear" w:color="auto" w:fill="FFFFFF"/>
        </w:rPr>
        <w:t xml:space="preserve">выявить </w:t>
      </w:r>
      <w:r w:rsidR="00AC78F2">
        <w:rPr>
          <w:color w:val="000000"/>
          <w:sz w:val="28"/>
          <w:szCs w:val="28"/>
          <w:shd w:val="clear" w:color="auto" w:fill="FFFFFF"/>
        </w:rPr>
        <w:t xml:space="preserve">и популяризировать </w:t>
      </w:r>
      <w:r w:rsidR="00A82C1E" w:rsidRPr="00402894">
        <w:rPr>
          <w:color w:val="000000"/>
          <w:sz w:val="28"/>
          <w:szCs w:val="28"/>
          <w:shd w:val="clear" w:color="auto" w:fill="FFFFFF"/>
        </w:rPr>
        <w:t>лучшие практики</w:t>
      </w:r>
      <w:r w:rsidR="00AC78F2">
        <w:rPr>
          <w:color w:val="000000"/>
          <w:sz w:val="28"/>
          <w:szCs w:val="28"/>
          <w:shd w:val="clear" w:color="auto" w:fill="FFFFFF"/>
        </w:rPr>
        <w:t xml:space="preserve">, обеспечивающее вклад юридических лиц в устойчивое развитие Самарской </w:t>
      </w:r>
      <w:proofErr w:type="gramStart"/>
      <w:r w:rsidR="00AC78F2">
        <w:rPr>
          <w:color w:val="000000"/>
          <w:sz w:val="28"/>
          <w:szCs w:val="28"/>
          <w:shd w:val="clear" w:color="auto" w:fill="FFFFFF"/>
        </w:rPr>
        <w:t xml:space="preserve">области, </w:t>
      </w:r>
      <w:r w:rsidR="00A82C1E" w:rsidRPr="00402894">
        <w:rPr>
          <w:color w:val="000000"/>
          <w:sz w:val="28"/>
          <w:szCs w:val="28"/>
          <w:shd w:val="clear" w:color="auto" w:fill="FFFFFF"/>
        </w:rPr>
        <w:t xml:space="preserve"> способствовать</w:t>
      </w:r>
      <w:proofErr w:type="gramEnd"/>
      <w:r w:rsidR="00A82C1E" w:rsidRPr="00402894">
        <w:rPr>
          <w:color w:val="000000"/>
          <w:sz w:val="28"/>
          <w:szCs w:val="28"/>
          <w:shd w:val="clear" w:color="auto" w:fill="FFFFFF"/>
        </w:rPr>
        <w:t xml:space="preserve"> вовлечению </w:t>
      </w:r>
      <w:r w:rsidR="00AC78F2">
        <w:rPr>
          <w:color w:val="000000"/>
          <w:sz w:val="28"/>
          <w:szCs w:val="28"/>
          <w:shd w:val="clear" w:color="auto" w:fill="FFFFFF"/>
        </w:rPr>
        <w:t xml:space="preserve">представителей </w:t>
      </w:r>
      <w:r w:rsidR="00A82C1E" w:rsidRPr="00402894">
        <w:rPr>
          <w:color w:val="000000"/>
          <w:sz w:val="28"/>
          <w:szCs w:val="28"/>
          <w:shd w:val="clear" w:color="auto" w:fill="FFFFFF"/>
        </w:rPr>
        <w:t>бизнеса в</w:t>
      </w:r>
      <w:r w:rsidR="00AC78F2">
        <w:rPr>
          <w:color w:val="000000"/>
          <w:sz w:val="28"/>
          <w:szCs w:val="28"/>
          <w:shd w:val="clear" w:color="auto" w:fill="FFFFFF"/>
        </w:rPr>
        <w:t xml:space="preserve"> достижение целей устойчивого развития в регионе.</w:t>
      </w:r>
    </w:p>
    <w:p w14:paraId="58951E76" w14:textId="77777777" w:rsidR="00D33E57" w:rsidRDefault="005D784E" w:rsidP="00860364">
      <w:pPr>
        <w:tabs>
          <w:tab w:val="left" w:pos="0"/>
        </w:tabs>
        <w:spacing w:line="400" w:lineRule="exact"/>
        <w:ind w:firstLine="567"/>
        <w:jc w:val="both"/>
        <w:rPr>
          <w:sz w:val="28"/>
          <w:szCs w:val="28"/>
        </w:rPr>
      </w:pPr>
      <w:r w:rsidRPr="005D784E">
        <w:rPr>
          <w:sz w:val="28"/>
          <w:szCs w:val="28"/>
        </w:rPr>
        <w:t>2.2.</w:t>
      </w:r>
      <w:r w:rsidR="00A01D56">
        <w:rPr>
          <w:sz w:val="28"/>
          <w:szCs w:val="28"/>
        </w:rPr>
        <w:tab/>
      </w:r>
      <w:r w:rsidR="00D33E57" w:rsidRPr="005D784E">
        <w:rPr>
          <w:sz w:val="28"/>
          <w:szCs w:val="28"/>
        </w:rPr>
        <w:t xml:space="preserve">Задачи </w:t>
      </w:r>
      <w:r w:rsidR="00523F81">
        <w:rPr>
          <w:sz w:val="28"/>
          <w:szCs w:val="28"/>
        </w:rPr>
        <w:t>Конкурс</w:t>
      </w:r>
      <w:r w:rsidR="00D33E57" w:rsidRPr="005D784E">
        <w:rPr>
          <w:sz w:val="28"/>
          <w:szCs w:val="28"/>
        </w:rPr>
        <w:t xml:space="preserve">а: </w:t>
      </w:r>
    </w:p>
    <w:p w14:paraId="6BBE8C00" w14:textId="77777777" w:rsidR="00AC78F2" w:rsidRPr="00AC78F2" w:rsidRDefault="00C41F02" w:rsidP="00860364">
      <w:pPr>
        <w:pStyle w:val="a7"/>
        <w:spacing w:line="4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A01D56">
        <w:rPr>
          <w:sz w:val="28"/>
          <w:szCs w:val="28"/>
        </w:rPr>
        <w:tab/>
      </w:r>
      <w:r w:rsidR="00AC78F2">
        <w:rPr>
          <w:sz w:val="28"/>
          <w:szCs w:val="28"/>
        </w:rPr>
        <w:t>С</w:t>
      </w:r>
      <w:r w:rsidR="00AC78F2" w:rsidRPr="00AC78F2">
        <w:rPr>
          <w:sz w:val="28"/>
          <w:szCs w:val="28"/>
        </w:rPr>
        <w:t>одействие развитию корпоративной ответственности и ESG-трансформации организаций на территории Самарской области</w:t>
      </w:r>
    </w:p>
    <w:p w14:paraId="080DD4DD" w14:textId="77777777" w:rsidR="00D33E57" w:rsidRPr="00415E6A" w:rsidRDefault="00415E6A" w:rsidP="00860364">
      <w:pPr>
        <w:pStyle w:val="a7"/>
        <w:spacing w:line="4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="00D33E57" w:rsidRPr="00415E6A">
        <w:rPr>
          <w:sz w:val="28"/>
          <w:szCs w:val="28"/>
        </w:rPr>
        <w:t xml:space="preserve">Выявление </w:t>
      </w:r>
      <w:r w:rsidR="00A82C1E" w:rsidRPr="00402894">
        <w:rPr>
          <w:sz w:val="28"/>
          <w:szCs w:val="28"/>
        </w:rPr>
        <w:t>юридических лиц</w:t>
      </w:r>
      <w:r w:rsidR="001B7297" w:rsidRPr="00402894">
        <w:rPr>
          <w:sz w:val="28"/>
          <w:szCs w:val="28"/>
        </w:rPr>
        <w:t>,</w:t>
      </w:r>
      <w:r w:rsidR="001B7297" w:rsidRPr="00415E6A">
        <w:rPr>
          <w:sz w:val="28"/>
          <w:szCs w:val="28"/>
        </w:rPr>
        <w:t xml:space="preserve"> осуществляющих успешную </w:t>
      </w:r>
      <w:r w:rsidR="00D33E57" w:rsidRPr="00415E6A">
        <w:rPr>
          <w:sz w:val="28"/>
          <w:szCs w:val="28"/>
        </w:rPr>
        <w:t xml:space="preserve">деятельность в области </w:t>
      </w:r>
      <w:r w:rsidR="008306FF" w:rsidRPr="00415E6A">
        <w:rPr>
          <w:sz w:val="28"/>
          <w:szCs w:val="28"/>
        </w:rPr>
        <w:t>продвижения и реализации целей устойчивого развития (далее – ЦУР)</w:t>
      </w:r>
      <w:r w:rsidR="00D33E57" w:rsidRPr="00415E6A">
        <w:rPr>
          <w:sz w:val="28"/>
          <w:szCs w:val="28"/>
        </w:rPr>
        <w:t>;</w:t>
      </w:r>
    </w:p>
    <w:p w14:paraId="15ABD550" w14:textId="77777777" w:rsidR="005D784E" w:rsidRDefault="00415E6A" w:rsidP="00860364">
      <w:pPr>
        <w:spacing w:line="4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="00D33E57">
        <w:rPr>
          <w:sz w:val="28"/>
          <w:szCs w:val="28"/>
        </w:rPr>
        <w:t>Определение лу</w:t>
      </w:r>
      <w:r w:rsidR="00A82C1E">
        <w:rPr>
          <w:sz w:val="28"/>
          <w:szCs w:val="28"/>
        </w:rPr>
        <w:t xml:space="preserve">чших эколого-просветительских, </w:t>
      </w:r>
      <w:r w:rsidR="00D33E57">
        <w:rPr>
          <w:sz w:val="28"/>
          <w:szCs w:val="28"/>
        </w:rPr>
        <w:t xml:space="preserve">природоохранных </w:t>
      </w:r>
      <w:r w:rsidR="00A82C1E">
        <w:rPr>
          <w:sz w:val="28"/>
          <w:szCs w:val="28"/>
        </w:rPr>
        <w:t xml:space="preserve">и социальных </w:t>
      </w:r>
      <w:r w:rsidR="00961550">
        <w:rPr>
          <w:sz w:val="28"/>
          <w:szCs w:val="28"/>
        </w:rPr>
        <w:t>практик</w:t>
      </w:r>
      <w:r w:rsidR="001B7297">
        <w:rPr>
          <w:sz w:val="28"/>
          <w:szCs w:val="28"/>
        </w:rPr>
        <w:t xml:space="preserve"> и </w:t>
      </w:r>
      <w:r w:rsidR="00402894" w:rsidRPr="002B7DCC">
        <w:rPr>
          <w:sz w:val="28"/>
          <w:szCs w:val="28"/>
        </w:rPr>
        <w:t>формирование</w:t>
      </w:r>
      <w:r w:rsidR="00F85564">
        <w:rPr>
          <w:sz w:val="28"/>
          <w:szCs w:val="28"/>
        </w:rPr>
        <w:t xml:space="preserve"> атласа лучших практик в области устойчивого развития </w:t>
      </w:r>
      <w:r w:rsidR="008306FF">
        <w:rPr>
          <w:sz w:val="28"/>
          <w:szCs w:val="28"/>
        </w:rPr>
        <w:t>Самарской области</w:t>
      </w:r>
      <w:r w:rsidR="0058304F">
        <w:rPr>
          <w:sz w:val="28"/>
          <w:szCs w:val="28"/>
        </w:rPr>
        <w:t>.</w:t>
      </w:r>
    </w:p>
    <w:p w14:paraId="7C232C49" w14:textId="77777777" w:rsidR="00BA657A" w:rsidRPr="00402894" w:rsidRDefault="00415E6A" w:rsidP="003F273C">
      <w:pPr>
        <w:spacing w:line="4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107D">
        <w:rPr>
          <w:sz w:val="28"/>
          <w:szCs w:val="28"/>
        </w:rPr>
        <w:t>.2.4.</w:t>
      </w:r>
      <w:r>
        <w:rPr>
          <w:sz w:val="28"/>
          <w:szCs w:val="28"/>
        </w:rPr>
        <w:tab/>
      </w:r>
      <w:r w:rsidR="00A82C1E" w:rsidRPr="00402894">
        <w:rPr>
          <w:sz w:val="28"/>
          <w:szCs w:val="28"/>
        </w:rPr>
        <w:t xml:space="preserve">Информирование общественности, бизнес-сообщества и органов власти о </w:t>
      </w:r>
      <w:r w:rsidR="00A95233" w:rsidRPr="00402894">
        <w:rPr>
          <w:sz w:val="28"/>
          <w:szCs w:val="28"/>
        </w:rPr>
        <w:t xml:space="preserve">деятельности </w:t>
      </w:r>
      <w:r w:rsidR="00A82C1E" w:rsidRPr="00402894">
        <w:rPr>
          <w:sz w:val="28"/>
          <w:szCs w:val="28"/>
        </w:rPr>
        <w:t>участников Конкурса</w:t>
      </w:r>
      <w:r w:rsidR="00A95233" w:rsidRPr="00402894">
        <w:rPr>
          <w:sz w:val="28"/>
          <w:szCs w:val="28"/>
        </w:rPr>
        <w:t xml:space="preserve"> по достижению целей устойчивого развития.</w:t>
      </w:r>
    </w:p>
    <w:p w14:paraId="6C66DEA2" w14:textId="77777777" w:rsidR="00A7016E" w:rsidRDefault="00415E6A" w:rsidP="009719EE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120" w:line="400" w:lineRule="exact"/>
        <w:ind w:firstLine="567"/>
        <w:contextualSpacing/>
        <w:jc w:val="both"/>
        <w:rPr>
          <w:sz w:val="28"/>
          <w:szCs w:val="28"/>
        </w:rPr>
      </w:pPr>
      <w:r w:rsidRPr="00402894">
        <w:rPr>
          <w:sz w:val="28"/>
          <w:szCs w:val="28"/>
        </w:rPr>
        <w:t xml:space="preserve">2.2.5. </w:t>
      </w:r>
      <w:r w:rsidRPr="00402894">
        <w:rPr>
          <w:sz w:val="28"/>
          <w:szCs w:val="28"/>
        </w:rPr>
        <w:tab/>
      </w:r>
      <w:r w:rsidR="00A82C1E" w:rsidRPr="00402894">
        <w:rPr>
          <w:sz w:val="28"/>
          <w:szCs w:val="28"/>
        </w:rPr>
        <w:t>Содействие тиражированию</w:t>
      </w:r>
      <w:r w:rsidR="00242F54">
        <w:rPr>
          <w:sz w:val="28"/>
          <w:szCs w:val="28"/>
        </w:rPr>
        <w:t xml:space="preserve"> </w:t>
      </w:r>
      <w:r w:rsidR="00291AE9" w:rsidRPr="00402894">
        <w:rPr>
          <w:sz w:val="28"/>
          <w:szCs w:val="28"/>
        </w:rPr>
        <w:t xml:space="preserve">лучших </w:t>
      </w:r>
      <w:r w:rsidR="00047964" w:rsidRPr="00402894">
        <w:rPr>
          <w:sz w:val="28"/>
          <w:szCs w:val="28"/>
        </w:rPr>
        <w:t>практик</w:t>
      </w:r>
      <w:r w:rsidR="00242F54">
        <w:rPr>
          <w:sz w:val="28"/>
          <w:szCs w:val="28"/>
        </w:rPr>
        <w:t xml:space="preserve"> </w:t>
      </w:r>
      <w:r w:rsidR="00523F81" w:rsidRPr="00402894">
        <w:rPr>
          <w:sz w:val="28"/>
          <w:szCs w:val="28"/>
        </w:rPr>
        <w:t>Конкурс</w:t>
      </w:r>
      <w:r w:rsidR="00291AE9" w:rsidRPr="00402894">
        <w:rPr>
          <w:sz w:val="28"/>
          <w:szCs w:val="28"/>
        </w:rPr>
        <w:t xml:space="preserve">а </w:t>
      </w:r>
      <w:r w:rsidR="00047964" w:rsidRPr="00402894">
        <w:rPr>
          <w:sz w:val="28"/>
          <w:szCs w:val="28"/>
        </w:rPr>
        <w:t>на тер</w:t>
      </w:r>
      <w:r w:rsidR="009971E0" w:rsidRPr="00402894">
        <w:rPr>
          <w:sz w:val="28"/>
          <w:szCs w:val="28"/>
        </w:rPr>
        <w:t>ритории</w:t>
      </w:r>
      <w:r w:rsidR="00242F54">
        <w:rPr>
          <w:sz w:val="28"/>
          <w:szCs w:val="28"/>
        </w:rPr>
        <w:t xml:space="preserve"> </w:t>
      </w:r>
      <w:r w:rsidR="009971E0" w:rsidRPr="00402894">
        <w:rPr>
          <w:sz w:val="28"/>
          <w:szCs w:val="28"/>
        </w:rPr>
        <w:t>С</w:t>
      </w:r>
      <w:r w:rsidR="00047964" w:rsidRPr="00402894">
        <w:rPr>
          <w:sz w:val="28"/>
          <w:szCs w:val="28"/>
        </w:rPr>
        <w:t>ам</w:t>
      </w:r>
      <w:r w:rsidR="009971E0" w:rsidRPr="00402894">
        <w:rPr>
          <w:sz w:val="28"/>
          <w:szCs w:val="28"/>
        </w:rPr>
        <w:t>арской</w:t>
      </w:r>
      <w:r w:rsidR="00047964" w:rsidRPr="00402894">
        <w:rPr>
          <w:sz w:val="28"/>
          <w:szCs w:val="28"/>
        </w:rPr>
        <w:t xml:space="preserve"> обл</w:t>
      </w:r>
      <w:r w:rsidR="009971E0" w:rsidRPr="00402894">
        <w:rPr>
          <w:sz w:val="28"/>
          <w:szCs w:val="28"/>
        </w:rPr>
        <w:t>асти.</w:t>
      </w:r>
    </w:p>
    <w:p w14:paraId="4177DF44" w14:textId="77777777" w:rsidR="00FE2A1A" w:rsidRPr="00722565" w:rsidRDefault="00FE2A1A" w:rsidP="0072256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400" w:lineRule="exact"/>
        <w:ind w:firstLine="567"/>
        <w:contextualSpacing/>
        <w:jc w:val="both"/>
        <w:rPr>
          <w:sz w:val="22"/>
          <w:szCs w:val="28"/>
        </w:rPr>
      </w:pPr>
    </w:p>
    <w:p w14:paraId="2EBD1BA1" w14:textId="77777777" w:rsidR="0031271D" w:rsidRPr="004C2F0E" w:rsidRDefault="00BC0484" w:rsidP="009719EE">
      <w:pPr>
        <w:numPr>
          <w:ilvl w:val="0"/>
          <w:numId w:val="16"/>
        </w:numPr>
        <w:tabs>
          <w:tab w:val="clear" w:pos="390"/>
          <w:tab w:val="num" w:pos="0"/>
        </w:tabs>
        <w:spacing w:line="400" w:lineRule="exact"/>
        <w:ind w:left="0" w:firstLine="0"/>
        <w:jc w:val="center"/>
        <w:rPr>
          <w:bCs/>
          <w:sz w:val="28"/>
          <w:szCs w:val="28"/>
        </w:rPr>
      </w:pPr>
      <w:r w:rsidRPr="004C2F0E">
        <w:rPr>
          <w:bCs/>
          <w:sz w:val="28"/>
          <w:szCs w:val="28"/>
        </w:rPr>
        <w:t>Участники</w:t>
      </w:r>
      <w:r w:rsidR="009F11BD">
        <w:rPr>
          <w:bCs/>
          <w:sz w:val="28"/>
          <w:szCs w:val="28"/>
        </w:rPr>
        <w:t xml:space="preserve"> </w:t>
      </w:r>
      <w:r w:rsidR="00523F81" w:rsidRPr="004C2F0E">
        <w:rPr>
          <w:bCs/>
          <w:sz w:val="28"/>
          <w:szCs w:val="28"/>
        </w:rPr>
        <w:t>Конкурс</w:t>
      </w:r>
      <w:r w:rsidR="0031271D" w:rsidRPr="004C2F0E">
        <w:rPr>
          <w:bCs/>
          <w:sz w:val="28"/>
          <w:szCs w:val="28"/>
        </w:rPr>
        <w:t xml:space="preserve">а </w:t>
      </w:r>
    </w:p>
    <w:p w14:paraId="27D9C6DB" w14:textId="77777777" w:rsidR="0031271D" w:rsidRPr="004C2F0E" w:rsidRDefault="0031271D" w:rsidP="009719EE">
      <w:pPr>
        <w:spacing w:line="400" w:lineRule="exact"/>
        <w:ind w:left="390"/>
        <w:rPr>
          <w:bCs/>
          <w:sz w:val="28"/>
          <w:szCs w:val="28"/>
        </w:rPr>
      </w:pPr>
    </w:p>
    <w:p w14:paraId="68AE9174" w14:textId="77777777" w:rsidR="00DB7B1A" w:rsidRPr="000B7E6C" w:rsidRDefault="00CF6779" w:rsidP="003F273C">
      <w:pPr>
        <w:pStyle w:val="a3"/>
        <w:numPr>
          <w:ilvl w:val="1"/>
          <w:numId w:val="16"/>
        </w:numPr>
        <w:tabs>
          <w:tab w:val="left" w:pos="1134"/>
        </w:tabs>
        <w:spacing w:line="400" w:lineRule="exact"/>
        <w:ind w:left="0" w:firstLine="567"/>
        <w:rPr>
          <w:sz w:val="28"/>
          <w:szCs w:val="28"/>
        </w:rPr>
      </w:pPr>
      <w:r w:rsidRPr="000B7E6C">
        <w:rPr>
          <w:sz w:val="28"/>
          <w:szCs w:val="28"/>
        </w:rPr>
        <w:t xml:space="preserve">К </w:t>
      </w:r>
      <w:r w:rsidR="00523F81" w:rsidRPr="000B7E6C">
        <w:rPr>
          <w:sz w:val="28"/>
          <w:szCs w:val="28"/>
        </w:rPr>
        <w:t>Конкурс</w:t>
      </w:r>
      <w:r w:rsidRPr="000B7E6C">
        <w:rPr>
          <w:sz w:val="28"/>
          <w:szCs w:val="28"/>
        </w:rPr>
        <w:t>у</w:t>
      </w:r>
      <w:r w:rsidR="009F11BD">
        <w:rPr>
          <w:sz w:val="28"/>
          <w:szCs w:val="28"/>
        </w:rPr>
        <w:t xml:space="preserve"> </w:t>
      </w:r>
      <w:r w:rsidRPr="000B7E6C">
        <w:rPr>
          <w:sz w:val="28"/>
          <w:szCs w:val="28"/>
        </w:rPr>
        <w:t>допускаются</w:t>
      </w:r>
      <w:r w:rsidR="009F11BD">
        <w:rPr>
          <w:sz w:val="28"/>
          <w:szCs w:val="28"/>
        </w:rPr>
        <w:t xml:space="preserve"> </w:t>
      </w:r>
      <w:r w:rsidR="00047964" w:rsidRPr="00402894">
        <w:rPr>
          <w:sz w:val="28"/>
          <w:szCs w:val="28"/>
        </w:rPr>
        <w:t>орг</w:t>
      </w:r>
      <w:r w:rsidR="00DE5CBD" w:rsidRPr="00402894">
        <w:rPr>
          <w:sz w:val="28"/>
          <w:szCs w:val="28"/>
        </w:rPr>
        <w:t>анизации</w:t>
      </w:r>
      <w:r w:rsidR="00A82C1E" w:rsidRPr="00402894">
        <w:rPr>
          <w:sz w:val="28"/>
          <w:szCs w:val="28"/>
        </w:rPr>
        <w:t xml:space="preserve"> (юридические лица)</w:t>
      </w:r>
      <w:r w:rsidR="00DE5CBD" w:rsidRPr="00402894">
        <w:rPr>
          <w:sz w:val="28"/>
          <w:szCs w:val="28"/>
        </w:rPr>
        <w:t>,</w:t>
      </w:r>
      <w:r w:rsidR="00047964" w:rsidRPr="00402894">
        <w:rPr>
          <w:sz w:val="28"/>
          <w:szCs w:val="28"/>
        </w:rPr>
        <w:t xml:space="preserve"> осущ</w:t>
      </w:r>
      <w:r w:rsidR="00DE5CBD" w:rsidRPr="00402894">
        <w:rPr>
          <w:sz w:val="28"/>
          <w:szCs w:val="28"/>
        </w:rPr>
        <w:t xml:space="preserve">ествляющие </w:t>
      </w:r>
      <w:r w:rsidR="00047964" w:rsidRPr="00402894">
        <w:rPr>
          <w:sz w:val="28"/>
          <w:szCs w:val="28"/>
        </w:rPr>
        <w:t>свою деят</w:t>
      </w:r>
      <w:r w:rsidR="00DE5CBD" w:rsidRPr="00402894">
        <w:rPr>
          <w:sz w:val="28"/>
          <w:szCs w:val="28"/>
        </w:rPr>
        <w:t>ельность</w:t>
      </w:r>
      <w:r w:rsidR="00047964" w:rsidRPr="00402894">
        <w:rPr>
          <w:sz w:val="28"/>
          <w:szCs w:val="28"/>
        </w:rPr>
        <w:t xml:space="preserve"> на тер</w:t>
      </w:r>
      <w:r w:rsidR="00FE2A1A" w:rsidRPr="00402894">
        <w:rPr>
          <w:sz w:val="28"/>
          <w:szCs w:val="28"/>
        </w:rPr>
        <w:t>ритории</w:t>
      </w:r>
      <w:r w:rsidR="009F11BD">
        <w:rPr>
          <w:sz w:val="28"/>
          <w:szCs w:val="28"/>
        </w:rPr>
        <w:t xml:space="preserve"> </w:t>
      </w:r>
      <w:r w:rsidR="00FE2A1A" w:rsidRPr="00402894">
        <w:rPr>
          <w:sz w:val="28"/>
          <w:szCs w:val="28"/>
        </w:rPr>
        <w:t>С</w:t>
      </w:r>
      <w:r w:rsidR="00047964" w:rsidRPr="00402894">
        <w:rPr>
          <w:sz w:val="28"/>
          <w:szCs w:val="28"/>
        </w:rPr>
        <w:t>ам</w:t>
      </w:r>
      <w:r w:rsidR="00FE2A1A" w:rsidRPr="00402894">
        <w:rPr>
          <w:sz w:val="28"/>
          <w:szCs w:val="28"/>
        </w:rPr>
        <w:t>арской</w:t>
      </w:r>
      <w:r w:rsidR="00047964" w:rsidRPr="00402894">
        <w:rPr>
          <w:sz w:val="28"/>
          <w:szCs w:val="28"/>
        </w:rPr>
        <w:t xml:space="preserve"> обл</w:t>
      </w:r>
      <w:r w:rsidR="00FE2A1A" w:rsidRPr="00402894">
        <w:rPr>
          <w:sz w:val="28"/>
          <w:szCs w:val="28"/>
        </w:rPr>
        <w:t>асти</w:t>
      </w:r>
      <w:r w:rsidR="00575F93" w:rsidRPr="00402894">
        <w:rPr>
          <w:sz w:val="28"/>
          <w:szCs w:val="28"/>
        </w:rPr>
        <w:t xml:space="preserve">, </w:t>
      </w:r>
      <w:r w:rsidR="00961550">
        <w:rPr>
          <w:sz w:val="28"/>
          <w:szCs w:val="28"/>
        </w:rPr>
        <w:t>работающие</w:t>
      </w:r>
      <w:r w:rsidR="004C5932" w:rsidRPr="00402894">
        <w:rPr>
          <w:sz w:val="28"/>
          <w:szCs w:val="28"/>
        </w:rPr>
        <w:t xml:space="preserve"> в </w:t>
      </w:r>
      <w:r w:rsidR="00FE2A1A" w:rsidRPr="00402894">
        <w:rPr>
          <w:sz w:val="28"/>
          <w:szCs w:val="28"/>
        </w:rPr>
        <w:t>направлении</w:t>
      </w:r>
      <w:r w:rsidR="004C5932" w:rsidRPr="00402894">
        <w:rPr>
          <w:sz w:val="28"/>
          <w:szCs w:val="28"/>
        </w:rPr>
        <w:t xml:space="preserve"> уст</w:t>
      </w:r>
      <w:r w:rsidR="00FE2A1A" w:rsidRPr="00402894">
        <w:rPr>
          <w:sz w:val="28"/>
          <w:szCs w:val="28"/>
        </w:rPr>
        <w:t>ойчивого</w:t>
      </w:r>
      <w:r w:rsidR="004C5932" w:rsidRPr="00402894">
        <w:rPr>
          <w:sz w:val="28"/>
          <w:szCs w:val="28"/>
        </w:rPr>
        <w:t xml:space="preserve"> развития и </w:t>
      </w:r>
      <w:r w:rsidR="004C5932" w:rsidRPr="00402894">
        <w:rPr>
          <w:sz w:val="28"/>
          <w:szCs w:val="28"/>
          <w:lang w:val="en-US"/>
        </w:rPr>
        <w:t>ESG</w:t>
      </w:r>
      <w:r w:rsidR="00E07759" w:rsidRPr="00402894">
        <w:rPr>
          <w:sz w:val="28"/>
          <w:szCs w:val="28"/>
        </w:rPr>
        <w:t>-</w:t>
      </w:r>
      <w:r w:rsidR="004C5932" w:rsidRPr="00402894">
        <w:rPr>
          <w:sz w:val="28"/>
          <w:szCs w:val="28"/>
        </w:rPr>
        <w:t>трансформации</w:t>
      </w:r>
      <w:r w:rsidR="005D6908" w:rsidRPr="00402894">
        <w:rPr>
          <w:sz w:val="28"/>
          <w:szCs w:val="28"/>
        </w:rPr>
        <w:t>,</w:t>
      </w:r>
      <w:r w:rsidR="000B7E6C" w:rsidRPr="00402894">
        <w:rPr>
          <w:sz w:val="28"/>
          <w:szCs w:val="28"/>
        </w:rPr>
        <w:t xml:space="preserve"> и представляющие </w:t>
      </w:r>
      <w:r w:rsidR="00E07759" w:rsidRPr="00402894">
        <w:rPr>
          <w:sz w:val="28"/>
          <w:szCs w:val="28"/>
        </w:rPr>
        <w:t>следующие</w:t>
      </w:r>
      <w:r w:rsidR="000B7E6C" w:rsidRPr="00402894">
        <w:rPr>
          <w:sz w:val="28"/>
          <w:szCs w:val="28"/>
        </w:rPr>
        <w:t xml:space="preserve"> категории бизнеса – микро, малый, средний, крупный, крупнейший</w:t>
      </w:r>
      <w:r w:rsidR="00E24667" w:rsidRPr="00402894">
        <w:rPr>
          <w:sz w:val="28"/>
          <w:szCs w:val="28"/>
        </w:rPr>
        <w:t xml:space="preserve"> (категории соответствуют градации, определенной Министерством экономического развития Самарской области)</w:t>
      </w:r>
      <w:r w:rsidR="000B7E6C" w:rsidRPr="00402894">
        <w:rPr>
          <w:sz w:val="28"/>
          <w:szCs w:val="28"/>
        </w:rPr>
        <w:t>.</w:t>
      </w:r>
    </w:p>
    <w:p w14:paraId="0C0EFD70" w14:textId="77777777" w:rsidR="00FE2A1A" w:rsidRDefault="00FE2A1A" w:rsidP="009719EE">
      <w:pPr>
        <w:pStyle w:val="a3"/>
        <w:spacing w:line="400" w:lineRule="exact"/>
        <w:ind w:firstLine="567"/>
        <w:rPr>
          <w:sz w:val="28"/>
          <w:szCs w:val="28"/>
        </w:rPr>
      </w:pPr>
    </w:p>
    <w:p w14:paraId="361D738D" w14:textId="77777777" w:rsidR="0031271D" w:rsidRPr="004C2F0E" w:rsidRDefault="00A01D56" w:rsidP="009719EE">
      <w:pPr>
        <w:pStyle w:val="a7"/>
        <w:numPr>
          <w:ilvl w:val="0"/>
          <w:numId w:val="16"/>
        </w:numPr>
        <w:spacing w:line="400" w:lineRule="exact"/>
        <w:ind w:right="-109"/>
        <w:jc w:val="center"/>
        <w:rPr>
          <w:bCs/>
          <w:sz w:val="28"/>
          <w:szCs w:val="28"/>
        </w:rPr>
      </w:pPr>
      <w:r w:rsidRPr="004C2F0E">
        <w:rPr>
          <w:bCs/>
          <w:sz w:val="28"/>
          <w:szCs w:val="28"/>
        </w:rPr>
        <w:t xml:space="preserve">Сроки </w:t>
      </w:r>
      <w:r w:rsidR="00DB7B1A" w:rsidRPr="004C2F0E">
        <w:rPr>
          <w:bCs/>
          <w:sz w:val="28"/>
          <w:szCs w:val="28"/>
        </w:rPr>
        <w:t>и п</w:t>
      </w:r>
      <w:r w:rsidR="00F604A1" w:rsidRPr="004C2F0E">
        <w:rPr>
          <w:bCs/>
          <w:sz w:val="28"/>
          <w:szCs w:val="28"/>
        </w:rPr>
        <w:t>орядок</w:t>
      </w:r>
      <w:r w:rsidR="001708A2" w:rsidRPr="004C2F0E">
        <w:rPr>
          <w:bCs/>
          <w:sz w:val="28"/>
          <w:szCs w:val="28"/>
        </w:rPr>
        <w:t xml:space="preserve"> проведения</w:t>
      </w:r>
      <w:r w:rsidR="009F11BD">
        <w:rPr>
          <w:bCs/>
          <w:sz w:val="28"/>
          <w:szCs w:val="28"/>
        </w:rPr>
        <w:t xml:space="preserve"> </w:t>
      </w:r>
      <w:r w:rsidR="00523F81" w:rsidRPr="004C2F0E">
        <w:rPr>
          <w:bCs/>
          <w:sz w:val="28"/>
          <w:szCs w:val="28"/>
        </w:rPr>
        <w:t>Конкурс</w:t>
      </w:r>
      <w:r w:rsidR="0031271D" w:rsidRPr="004C2F0E">
        <w:rPr>
          <w:bCs/>
          <w:sz w:val="28"/>
          <w:szCs w:val="28"/>
        </w:rPr>
        <w:t>а</w:t>
      </w:r>
    </w:p>
    <w:p w14:paraId="22E6B51A" w14:textId="77777777" w:rsidR="00D31D5F" w:rsidRPr="00722565" w:rsidRDefault="00D31D5F" w:rsidP="00722565">
      <w:pPr>
        <w:pStyle w:val="a7"/>
        <w:spacing w:line="260" w:lineRule="exact"/>
        <w:ind w:left="391" w:right="-108"/>
        <w:rPr>
          <w:b/>
          <w:bCs/>
          <w:sz w:val="22"/>
          <w:szCs w:val="28"/>
        </w:rPr>
      </w:pPr>
    </w:p>
    <w:p w14:paraId="07BE67DD" w14:textId="77777777" w:rsidR="0031271D" w:rsidRPr="001708A2" w:rsidRDefault="00523F81" w:rsidP="003F273C">
      <w:pPr>
        <w:numPr>
          <w:ilvl w:val="1"/>
          <w:numId w:val="16"/>
        </w:numPr>
        <w:tabs>
          <w:tab w:val="num" w:pos="1288"/>
        </w:tabs>
        <w:spacing w:line="400" w:lineRule="exact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Конкурс</w:t>
      </w:r>
      <w:r w:rsidR="0031271D" w:rsidRPr="001708A2">
        <w:rPr>
          <w:bCs/>
          <w:iCs/>
          <w:sz w:val="28"/>
          <w:szCs w:val="28"/>
        </w:rPr>
        <w:t xml:space="preserve"> проводится</w:t>
      </w:r>
      <w:r w:rsidR="00D103B5" w:rsidRPr="001708A2">
        <w:rPr>
          <w:bCs/>
          <w:iCs/>
          <w:sz w:val="28"/>
          <w:szCs w:val="28"/>
        </w:rPr>
        <w:t xml:space="preserve"> в заочно</w:t>
      </w:r>
      <w:r w:rsidR="008409A7" w:rsidRPr="001708A2">
        <w:rPr>
          <w:bCs/>
          <w:iCs/>
          <w:sz w:val="28"/>
          <w:szCs w:val="28"/>
        </w:rPr>
        <w:t>м формате</w:t>
      </w:r>
      <w:r w:rsidR="009F11BD">
        <w:rPr>
          <w:bCs/>
          <w:iCs/>
          <w:sz w:val="28"/>
          <w:szCs w:val="28"/>
        </w:rPr>
        <w:t xml:space="preserve"> </w:t>
      </w:r>
      <w:r w:rsidR="0031271D" w:rsidRPr="001708A2">
        <w:rPr>
          <w:bCs/>
          <w:iCs/>
          <w:sz w:val="28"/>
          <w:szCs w:val="28"/>
        </w:rPr>
        <w:t xml:space="preserve">в </w:t>
      </w:r>
      <w:r w:rsidR="0069688F" w:rsidRPr="001708A2">
        <w:rPr>
          <w:bCs/>
          <w:iCs/>
          <w:sz w:val="28"/>
          <w:szCs w:val="28"/>
        </w:rPr>
        <w:t>3</w:t>
      </w:r>
      <w:r w:rsidR="0031271D" w:rsidRPr="001708A2">
        <w:rPr>
          <w:bCs/>
          <w:iCs/>
          <w:sz w:val="28"/>
          <w:szCs w:val="28"/>
        </w:rPr>
        <w:t xml:space="preserve"> этап</w:t>
      </w:r>
      <w:r w:rsidR="0069688F" w:rsidRPr="001708A2">
        <w:rPr>
          <w:bCs/>
          <w:iCs/>
          <w:sz w:val="28"/>
          <w:szCs w:val="28"/>
        </w:rPr>
        <w:t>а</w:t>
      </w:r>
      <w:r w:rsidR="0031271D" w:rsidRPr="001708A2">
        <w:rPr>
          <w:bCs/>
          <w:iCs/>
          <w:sz w:val="28"/>
          <w:szCs w:val="28"/>
        </w:rPr>
        <w:t>:</w:t>
      </w:r>
    </w:p>
    <w:p w14:paraId="2EA32C5A" w14:textId="77777777" w:rsidR="00456603" w:rsidRPr="00CF6779" w:rsidRDefault="00456603" w:rsidP="00A42CF9">
      <w:pPr>
        <w:tabs>
          <w:tab w:val="left" w:pos="1276"/>
        </w:tabs>
        <w:spacing w:line="400" w:lineRule="exact"/>
        <w:ind w:left="567"/>
        <w:jc w:val="both"/>
        <w:rPr>
          <w:bCs/>
          <w:sz w:val="28"/>
          <w:szCs w:val="28"/>
        </w:rPr>
      </w:pPr>
      <w:r w:rsidRPr="00CF6779">
        <w:rPr>
          <w:sz w:val="28"/>
          <w:szCs w:val="28"/>
          <w:lang w:val="en-US"/>
        </w:rPr>
        <w:t>I</w:t>
      </w:r>
      <w:r w:rsidRPr="00CF6779">
        <w:rPr>
          <w:sz w:val="28"/>
          <w:szCs w:val="28"/>
        </w:rPr>
        <w:t xml:space="preserve"> этап – прием </w:t>
      </w:r>
      <w:r w:rsidR="007D1A1A" w:rsidRPr="00CF6779">
        <w:rPr>
          <w:color w:val="191919"/>
          <w:sz w:val="28"/>
          <w:szCs w:val="28"/>
        </w:rPr>
        <w:t>к</w:t>
      </w:r>
      <w:r w:rsidR="00523F81" w:rsidRPr="00CF6779">
        <w:rPr>
          <w:color w:val="191919"/>
          <w:sz w:val="28"/>
          <w:szCs w:val="28"/>
        </w:rPr>
        <w:t>онкурс</w:t>
      </w:r>
      <w:r w:rsidRPr="00CF6779">
        <w:rPr>
          <w:color w:val="191919"/>
          <w:sz w:val="28"/>
          <w:szCs w:val="28"/>
        </w:rPr>
        <w:t>н</w:t>
      </w:r>
      <w:r w:rsidRPr="00CF6779">
        <w:rPr>
          <w:sz w:val="28"/>
          <w:szCs w:val="28"/>
        </w:rPr>
        <w:t>ых</w:t>
      </w:r>
      <w:r w:rsidRPr="00CF6779">
        <w:rPr>
          <w:color w:val="191919"/>
          <w:sz w:val="28"/>
          <w:szCs w:val="28"/>
        </w:rPr>
        <w:t xml:space="preserve"> работ</w:t>
      </w:r>
      <w:r w:rsidRPr="00CF6779">
        <w:rPr>
          <w:sz w:val="28"/>
          <w:szCs w:val="28"/>
        </w:rPr>
        <w:t>;</w:t>
      </w:r>
    </w:p>
    <w:p w14:paraId="44E952D6" w14:textId="77777777" w:rsidR="00456603" w:rsidRPr="00CF6779" w:rsidRDefault="00456603" w:rsidP="00A42CF9">
      <w:pPr>
        <w:tabs>
          <w:tab w:val="left" w:pos="1276"/>
        </w:tabs>
        <w:spacing w:line="400" w:lineRule="exact"/>
        <w:ind w:left="567"/>
        <w:jc w:val="both"/>
        <w:rPr>
          <w:bCs/>
          <w:sz w:val="28"/>
          <w:szCs w:val="28"/>
        </w:rPr>
      </w:pPr>
      <w:r w:rsidRPr="00CF6779">
        <w:rPr>
          <w:sz w:val="28"/>
          <w:szCs w:val="28"/>
          <w:lang w:val="en-US"/>
        </w:rPr>
        <w:t>II</w:t>
      </w:r>
      <w:r w:rsidRPr="00CF6779">
        <w:rPr>
          <w:sz w:val="28"/>
          <w:szCs w:val="28"/>
        </w:rPr>
        <w:t xml:space="preserve"> этап – оценка</w:t>
      </w:r>
      <w:r w:rsidR="009F11BD">
        <w:rPr>
          <w:sz w:val="28"/>
          <w:szCs w:val="28"/>
        </w:rPr>
        <w:t xml:space="preserve"> </w:t>
      </w:r>
      <w:r w:rsidR="007D1A1A" w:rsidRPr="00CF6779">
        <w:rPr>
          <w:color w:val="191919"/>
          <w:sz w:val="28"/>
          <w:szCs w:val="28"/>
        </w:rPr>
        <w:t>к</w:t>
      </w:r>
      <w:r w:rsidR="00523F81" w:rsidRPr="00CF6779">
        <w:rPr>
          <w:color w:val="191919"/>
          <w:sz w:val="28"/>
          <w:szCs w:val="28"/>
        </w:rPr>
        <w:t>онкурс</w:t>
      </w:r>
      <w:r w:rsidR="00F77F0C" w:rsidRPr="00CF6779">
        <w:rPr>
          <w:color w:val="191919"/>
          <w:sz w:val="28"/>
          <w:szCs w:val="28"/>
        </w:rPr>
        <w:t>н</w:t>
      </w:r>
      <w:r w:rsidR="00F77F0C" w:rsidRPr="00CF6779">
        <w:rPr>
          <w:sz w:val="28"/>
          <w:szCs w:val="28"/>
        </w:rPr>
        <w:t>ых</w:t>
      </w:r>
      <w:r w:rsidR="00F77F0C" w:rsidRPr="00CF6779">
        <w:rPr>
          <w:color w:val="191919"/>
          <w:sz w:val="28"/>
          <w:szCs w:val="28"/>
        </w:rPr>
        <w:t xml:space="preserve"> работ и</w:t>
      </w:r>
      <w:r w:rsidR="009F11BD">
        <w:rPr>
          <w:color w:val="191919"/>
          <w:sz w:val="28"/>
          <w:szCs w:val="28"/>
        </w:rPr>
        <w:t xml:space="preserve"> </w:t>
      </w:r>
      <w:r w:rsidR="00F77F0C" w:rsidRPr="00CF6779">
        <w:rPr>
          <w:sz w:val="28"/>
          <w:szCs w:val="28"/>
        </w:rPr>
        <w:t xml:space="preserve">определение победителей </w:t>
      </w:r>
      <w:r w:rsidR="00523F81" w:rsidRPr="00CF6779">
        <w:rPr>
          <w:sz w:val="28"/>
          <w:szCs w:val="28"/>
        </w:rPr>
        <w:t>Конкурс</w:t>
      </w:r>
      <w:r w:rsidR="00F77F0C" w:rsidRPr="00CF6779">
        <w:rPr>
          <w:sz w:val="28"/>
          <w:szCs w:val="28"/>
        </w:rPr>
        <w:t xml:space="preserve">а </w:t>
      </w:r>
      <w:r w:rsidRPr="00CF6779">
        <w:rPr>
          <w:sz w:val="28"/>
          <w:szCs w:val="28"/>
        </w:rPr>
        <w:t xml:space="preserve">членами </w:t>
      </w:r>
      <w:r w:rsidR="007D1A1A" w:rsidRPr="00CF6779">
        <w:rPr>
          <w:sz w:val="28"/>
          <w:szCs w:val="28"/>
        </w:rPr>
        <w:t>конкурсной комиссии</w:t>
      </w:r>
      <w:r w:rsidR="005F7DB7" w:rsidRPr="00CF6779">
        <w:rPr>
          <w:sz w:val="28"/>
          <w:szCs w:val="28"/>
        </w:rPr>
        <w:t>;</w:t>
      </w:r>
    </w:p>
    <w:p w14:paraId="461BA2ED" w14:textId="77777777" w:rsidR="004D6B95" w:rsidRPr="004D6B95" w:rsidRDefault="00F77F0C" w:rsidP="004D6B95">
      <w:pPr>
        <w:tabs>
          <w:tab w:val="left" w:pos="1276"/>
        </w:tabs>
        <w:spacing w:line="400" w:lineRule="exact"/>
        <w:ind w:left="567"/>
        <w:jc w:val="both"/>
        <w:rPr>
          <w:sz w:val="28"/>
          <w:szCs w:val="28"/>
        </w:rPr>
      </w:pPr>
      <w:r w:rsidRPr="00CF6779">
        <w:rPr>
          <w:sz w:val="28"/>
          <w:szCs w:val="28"/>
          <w:lang w:val="en-US"/>
        </w:rPr>
        <w:lastRenderedPageBreak/>
        <w:t>III</w:t>
      </w:r>
      <w:r w:rsidR="00456603" w:rsidRPr="00CF6779">
        <w:rPr>
          <w:sz w:val="28"/>
          <w:szCs w:val="28"/>
        </w:rPr>
        <w:t xml:space="preserve"> этап</w:t>
      </w:r>
      <w:r w:rsidR="00456603" w:rsidRPr="00F77F0C">
        <w:rPr>
          <w:sz w:val="28"/>
          <w:szCs w:val="28"/>
        </w:rPr>
        <w:t xml:space="preserve"> –награждение победителей </w:t>
      </w:r>
      <w:r w:rsidR="00523F81">
        <w:rPr>
          <w:sz w:val="28"/>
          <w:szCs w:val="28"/>
        </w:rPr>
        <w:t>Конкурс</w:t>
      </w:r>
      <w:r w:rsidR="00573509">
        <w:rPr>
          <w:sz w:val="28"/>
          <w:szCs w:val="28"/>
        </w:rPr>
        <w:t xml:space="preserve">а </w:t>
      </w:r>
      <w:r w:rsidR="00F85564">
        <w:rPr>
          <w:sz w:val="28"/>
          <w:szCs w:val="28"/>
        </w:rPr>
        <w:t xml:space="preserve">состоится в рамках итогового </w:t>
      </w:r>
      <w:r w:rsidR="004D6B95">
        <w:rPr>
          <w:sz w:val="28"/>
          <w:szCs w:val="28"/>
        </w:rPr>
        <w:t xml:space="preserve">мероприятия </w:t>
      </w:r>
      <w:r w:rsidR="009F11BD">
        <w:rPr>
          <w:sz w:val="28"/>
          <w:szCs w:val="28"/>
        </w:rPr>
        <w:t>–</w:t>
      </w:r>
      <w:r w:rsidR="004D6B95">
        <w:rPr>
          <w:sz w:val="28"/>
          <w:szCs w:val="28"/>
        </w:rPr>
        <w:t xml:space="preserve"> Ф</w:t>
      </w:r>
      <w:r w:rsidR="00364C45" w:rsidRPr="00364C45">
        <w:rPr>
          <w:sz w:val="28"/>
          <w:szCs w:val="28"/>
        </w:rPr>
        <w:t>орум</w:t>
      </w:r>
      <w:r w:rsidR="009F11BD">
        <w:rPr>
          <w:sz w:val="28"/>
          <w:szCs w:val="28"/>
        </w:rPr>
        <w:t xml:space="preserve"> </w:t>
      </w:r>
      <w:r w:rsidR="004D6B95">
        <w:rPr>
          <w:sz w:val="28"/>
          <w:szCs w:val="28"/>
        </w:rPr>
        <w:t>П</w:t>
      </w:r>
      <w:r w:rsidR="00364C45" w:rsidRPr="00364C45">
        <w:rPr>
          <w:sz w:val="28"/>
          <w:szCs w:val="28"/>
        </w:rPr>
        <w:t>рактиков «</w:t>
      </w:r>
      <w:r w:rsidR="00364C45">
        <w:rPr>
          <w:sz w:val="28"/>
          <w:szCs w:val="28"/>
        </w:rPr>
        <w:t xml:space="preserve">Лидер </w:t>
      </w:r>
      <w:r w:rsidR="00F85564">
        <w:rPr>
          <w:sz w:val="28"/>
          <w:szCs w:val="28"/>
        </w:rPr>
        <w:t>устойчивого развития Самарской области</w:t>
      </w:r>
      <w:r w:rsidR="00364C45" w:rsidRPr="00364C45">
        <w:rPr>
          <w:sz w:val="28"/>
          <w:szCs w:val="28"/>
        </w:rPr>
        <w:t>»</w:t>
      </w:r>
      <w:r w:rsidR="004D6B95">
        <w:rPr>
          <w:sz w:val="28"/>
          <w:szCs w:val="28"/>
        </w:rPr>
        <w:t>.</w:t>
      </w:r>
    </w:p>
    <w:p w14:paraId="2D462701" w14:textId="77777777" w:rsidR="004D6B95" w:rsidRPr="00A01D56" w:rsidRDefault="004D6B95" w:rsidP="00A42CF9">
      <w:pPr>
        <w:tabs>
          <w:tab w:val="left" w:pos="1276"/>
        </w:tabs>
        <w:spacing w:line="400" w:lineRule="exact"/>
        <w:ind w:left="567"/>
        <w:jc w:val="both"/>
        <w:rPr>
          <w:bCs/>
          <w:sz w:val="28"/>
          <w:szCs w:val="28"/>
        </w:rPr>
      </w:pPr>
    </w:p>
    <w:p w14:paraId="77532115" w14:textId="77777777" w:rsidR="00722565" w:rsidRDefault="00722565" w:rsidP="00722565">
      <w:pPr>
        <w:pStyle w:val="a7"/>
        <w:numPr>
          <w:ilvl w:val="1"/>
          <w:numId w:val="16"/>
        </w:numPr>
        <w:tabs>
          <w:tab w:val="clear" w:pos="1800"/>
          <w:tab w:val="left" w:pos="1276"/>
          <w:tab w:val="num" w:pos="1843"/>
        </w:tabs>
        <w:spacing w:line="400" w:lineRule="exact"/>
        <w:ind w:left="0" w:firstLine="567"/>
        <w:jc w:val="both"/>
        <w:rPr>
          <w:sz w:val="28"/>
          <w:szCs w:val="28"/>
        </w:rPr>
      </w:pPr>
      <w:r w:rsidRPr="00722565">
        <w:rPr>
          <w:sz w:val="28"/>
          <w:szCs w:val="28"/>
        </w:rPr>
        <w:t>Сроки проведения кон</w:t>
      </w:r>
      <w:r w:rsidR="00F85564">
        <w:rPr>
          <w:sz w:val="28"/>
          <w:szCs w:val="28"/>
        </w:rPr>
        <w:t>курса в период с 17 октября по 30ноября</w:t>
      </w:r>
      <w:r w:rsidRPr="00722565">
        <w:rPr>
          <w:sz w:val="28"/>
          <w:szCs w:val="28"/>
        </w:rPr>
        <w:t xml:space="preserve"> текущего года.</w:t>
      </w:r>
    </w:p>
    <w:p w14:paraId="4B292D05" w14:textId="77777777" w:rsidR="006F51EA" w:rsidRPr="004F6CA2" w:rsidRDefault="006F51EA" w:rsidP="006F51EA">
      <w:pPr>
        <w:pStyle w:val="a7"/>
        <w:tabs>
          <w:tab w:val="left" w:pos="1276"/>
        </w:tabs>
        <w:spacing w:line="400" w:lineRule="exact"/>
        <w:ind w:left="567"/>
        <w:jc w:val="both"/>
        <w:rPr>
          <w:b/>
          <w:bCs/>
          <w:sz w:val="28"/>
          <w:szCs w:val="28"/>
        </w:rPr>
      </w:pPr>
      <w:r w:rsidRPr="00242F54">
        <w:rPr>
          <w:sz w:val="28"/>
          <w:szCs w:val="28"/>
        </w:rPr>
        <w:t xml:space="preserve">Материалы </w:t>
      </w:r>
      <w:r w:rsidR="009F11BD" w:rsidRPr="00242F54">
        <w:rPr>
          <w:sz w:val="28"/>
          <w:szCs w:val="28"/>
        </w:rPr>
        <w:t xml:space="preserve">на конкурс принимаются </w:t>
      </w:r>
      <w:r w:rsidR="009F11BD" w:rsidRPr="004F6CA2">
        <w:rPr>
          <w:b/>
          <w:bCs/>
          <w:sz w:val="28"/>
          <w:szCs w:val="28"/>
        </w:rPr>
        <w:t>до 23.59 17 ноября 2022 года.</w:t>
      </w:r>
    </w:p>
    <w:p w14:paraId="05B1058B" w14:textId="77777777" w:rsidR="00722565" w:rsidRDefault="00722565" w:rsidP="00722565">
      <w:pPr>
        <w:pStyle w:val="a7"/>
        <w:tabs>
          <w:tab w:val="left" w:pos="1276"/>
        </w:tabs>
        <w:spacing w:line="400" w:lineRule="exact"/>
        <w:ind w:left="390"/>
        <w:jc w:val="both"/>
        <w:rPr>
          <w:sz w:val="32"/>
          <w:szCs w:val="28"/>
        </w:rPr>
      </w:pPr>
    </w:p>
    <w:p w14:paraId="732E481C" w14:textId="77777777" w:rsidR="007C6E5E" w:rsidRPr="00F85564" w:rsidRDefault="007C6E5E" w:rsidP="00F85564">
      <w:pPr>
        <w:tabs>
          <w:tab w:val="left" w:pos="1276"/>
        </w:tabs>
        <w:spacing w:line="400" w:lineRule="exact"/>
        <w:jc w:val="both"/>
        <w:rPr>
          <w:sz w:val="32"/>
          <w:szCs w:val="28"/>
        </w:rPr>
      </w:pPr>
    </w:p>
    <w:p w14:paraId="5191573A" w14:textId="77777777" w:rsidR="00D449C1" w:rsidRPr="004C2F0E" w:rsidRDefault="00D449C1" w:rsidP="009719EE">
      <w:pPr>
        <w:pStyle w:val="a7"/>
        <w:numPr>
          <w:ilvl w:val="0"/>
          <w:numId w:val="16"/>
        </w:numPr>
        <w:spacing w:line="400" w:lineRule="exact"/>
        <w:ind w:right="-109"/>
        <w:jc w:val="center"/>
        <w:rPr>
          <w:sz w:val="28"/>
          <w:szCs w:val="28"/>
        </w:rPr>
      </w:pPr>
      <w:r w:rsidRPr="004C2F0E">
        <w:rPr>
          <w:sz w:val="28"/>
          <w:szCs w:val="28"/>
        </w:rPr>
        <w:t xml:space="preserve">Требования к </w:t>
      </w:r>
      <w:r w:rsidR="00523F81" w:rsidRPr="004C2F0E">
        <w:rPr>
          <w:sz w:val="28"/>
          <w:szCs w:val="28"/>
        </w:rPr>
        <w:t>Конкурс</w:t>
      </w:r>
      <w:r w:rsidRPr="004C2F0E">
        <w:rPr>
          <w:sz w:val="28"/>
          <w:szCs w:val="28"/>
        </w:rPr>
        <w:t>ным материалам</w:t>
      </w:r>
    </w:p>
    <w:p w14:paraId="4FCC2C0E" w14:textId="77777777" w:rsidR="00D449C1" w:rsidRPr="004C2F0E" w:rsidRDefault="00D449C1" w:rsidP="009719EE">
      <w:pPr>
        <w:spacing w:line="400" w:lineRule="exact"/>
        <w:ind w:left="1080" w:right="-109"/>
        <w:rPr>
          <w:b/>
          <w:sz w:val="22"/>
          <w:szCs w:val="28"/>
        </w:rPr>
      </w:pPr>
    </w:p>
    <w:p w14:paraId="66C2E2B6" w14:textId="77777777" w:rsidR="005C28E8" w:rsidRPr="0058304F" w:rsidRDefault="005C28E8" w:rsidP="003F273C">
      <w:pPr>
        <w:pStyle w:val="a7"/>
        <w:numPr>
          <w:ilvl w:val="1"/>
          <w:numId w:val="16"/>
        </w:numPr>
        <w:tabs>
          <w:tab w:val="clear" w:pos="1800"/>
          <w:tab w:val="left" w:pos="1134"/>
        </w:tabs>
        <w:spacing w:line="400" w:lineRule="exact"/>
        <w:ind w:left="0" w:firstLine="567"/>
        <w:jc w:val="both"/>
        <w:rPr>
          <w:sz w:val="28"/>
          <w:szCs w:val="28"/>
        </w:rPr>
      </w:pPr>
      <w:r w:rsidRPr="0058304F">
        <w:rPr>
          <w:color w:val="191919"/>
          <w:sz w:val="28"/>
          <w:szCs w:val="28"/>
        </w:rPr>
        <w:t xml:space="preserve">К </w:t>
      </w:r>
      <w:r w:rsidR="007D1A1A">
        <w:rPr>
          <w:sz w:val="28"/>
          <w:szCs w:val="28"/>
        </w:rPr>
        <w:t>к</w:t>
      </w:r>
      <w:r w:rsidR="00523F81">
        <w:rPr>
          <w:sz w:val="28"/>
          <w:szCs w:val="28"/>
        </w:rPr>
        <w:t>онкурс</w:t>
      </w:r>
      <w:r w:rsidR="00D449C1" w:rsidRPr="0058304F">
        <w:rPr>
          <w:sz w:val="28"/>
          <w:szCs w:val="28"/>
        </w:rPr>
        <w:t>ным материалам</w:t>
      </w:r>
      <w:r w:rsidR="009F11BD">
        <w:rPr>
          <w:sz w:val="28"/>
          <w:szCs w:val="28"/>
        </w:rPr>
        <w:t xml:space="preserve"> </w:t>
      </w:r>
      <w:r w:rsidRPr="0058304F">
        <w:rPr>
          <w:color w:val="191919"/>
          <w:sz w:val="28"/>
          <w:szCs w:val="28"/>
        </w:rPr>
        <w:t>относятся:</w:t>
      </w:r>
    </w:p>
    <w:p w14:paraId="5D8040D9" w14:textId="77777777" w:rsidR="005C28E8" w:rsidRPr="00646944" w:rsidRDefault="005C28E8" w:rsidP="00642C44">
      <w:pPr>
        <w:pStyle w:val="a3"/>
        <w:tabs>
          <w:tab w:val="left" w:pos="1134"/>
        </w:tabs>
        <w:spacing w:line="40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642C44">
        <w:rPr>
          <w:sz w:val="28"/>
          <w:szCs w:val="28"/>
        </w:rPr>
        <w:t xml:space="preserve">- </w:t>
      </w:r>
      <w:r w:rsidR="00385547">
        <w:rPr>
          <w:sz w:val="28"/>
          <w:szCs w:val="28"/>
        </w:rPr>
        <w:t>заявка установленной формы</w:t>
      </w:r>
      <w:r w:rsidR="002B7DCC">
        <w:rPr>
          <w:sz w:val="28"/>
          <w:szCs w:val="28"/>
        </w:rPr>
        <w:t>;</w:t>
      </w:r>
    </w:p>
    <w:p w14:paraId="1C44B1C8" w14:textId="77777777" w:rsidR="00F56929" w:rsidRPr="00646944" w:rsidRDefault="005C28E8" w:rsidP="009719EE">
      <w:pPr>
        <w:pStyle w:val="a3"/>
        <w:tabs>
          <w:tab w:val="left" w:pos="1134"/>
        </w:tabs>
        <w:spacing w:line="400" w:lineRule="exact"/>
        <w:ind w:right="-1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642C44">
        <w:rPr>
          <w:sz w:val="28"/>
          <w:szCs w:val="28"/>
        </w:rPr>
        <w:t xml:space="preserve">- </w:t>
      </w:r>
      <w:r w:rsidR="007D1A1A">
        <w:rPr>
          <w:sz w:val="28"/>
          <w:szCs w:val="28"/>
        </w:rPr>
        <w:t>к</w:t>
      </w:r>
      <w:r w:rsidR="00523F81">
        <w:rPr>
          <w:sz w:val="28"/>
          <w:szCs w:val="28"/>
        </w:rPr>
        <w:t>онкурс</w:t>
      </w:r>
      <w:r w:rsidR="00F56929">
        <w:rPr>
          <w:sz w:val="28"/>
          <w:szCs w:val="28"/>
        </w:rPr>
        <w:t>ная работа</w:t>
      </w:r>
      <w:r w:rsidR="00470EAC">
        <w:rPr>
          <w:sz w:val="28"/>
          <w:szCs w:val="28"/>
        </w:rPr>
        <w:t>;</w:t>
      </w:r>
    </w:p>
    <w:p w14:paraId="1264FD2E" w14:textId="77777777" w:rsidR="00F56929" w:rsidRDefault="00D449C1" w:rsidP="009719EE">
      <w:pPr>
        <w:pStyle w:val="a3"/>
        <w:tabs>
          <w:tab w:val="left" w:pos="1134"/>
        </w:tabs>
        <w:spacing w:line="400" w:lineRule="exact"/>
        <w:ind w:right="-1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642C44">
        <w:rPr>
          <w:sz w:val="28"/>
          <w:szCs w:val="28"/>
        </w:rPr>
        <w:t xml:space="preserve">- </w:t>
      </w:r>
      <w:r w:rsidR="005C28E8">
        <w:rPr>
          <w:sz w:val="28"/>
          <w:szCs w:val="28"/>
        </w:rPr>
        <w:t xml:space="preserve">разрешение на использование </w:t>
      </w:r>
      <w:r w:rsidR="007D1A1A">
        <w:rPr>
          <w:sz w:val="28"/>
          <w:szCs w:val="28"/>
        </w:rPr>
        <w:t>к</w:t>
      </w:r>
      <w:r w:rsidR="00523F81">
        <w:rPr>
          <w:sz w:val="28"/>
          <w:szCs w:val="28"/>
        </w:rPr>
        <w:t>онкурс</w:t>
      </w:r>
      <w:r w:rsidR="00385547">
        <w:rPr>
          <w:sz w:val="28"/>
          <w:szCs w:val="28"/>
        </w:rPr>
        <w:t>ных материалов</w:t>
      </w:r>
      <w:r w:rsidR="00470EAC">
        <w:rPr>
          <w:sz w:val="28"/>
          <w:szCs w:val="28"/>
        </w:rPr>
        <w:t>.</w:t>
      </w:r>
    </w:p>
    <w:p w14:paraId="4751980A" w14:textId="77777777" w:rsidR="00642C44" w:rsidRDefault="00523F81" w:rsidP="003F273C">
      <w:pPr>
        <w:pStyle w:val="a7"/>
        <w:numPr>
          <w:ilvl w:val="1"/>
          <w:numId w:val="16"/>
        </w:numPr>
        <w:tabs>
          <w:tab w:val="clear" w:pos="1800"/>
          <w:tab w:val="left" w:pos="1134"/>
          <w:tab w:val="num" w:pos="1418"/>
        </w:tabs>
        <w:spacing w:line="4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F56929" w:rsidRPr="00A01D56">
        <w:rPr>
          <w:sz w:val="28"/>
          <w:szCs w:val="28"/>
        </w:rPr>
        <w:t>ная работа</w:t>
      </w:r>
      <w:r w:rsidR="005C28E8" w:rsidRPr="00A01D56">
        <w:rPr>
          <w:sz w:val="28"/>
          <w:szCs w:val="28"/>
        </w:rPr>
        <w:t xml:space="preserve">: </w:t>
      </w:r>
    </w:p>
    <w:p w14:paraId="204298AB" w14:textId="77777777" w:rsidR="00381E0D" w:rsidRPr="009D5EB0" w:rsidRDefault="00381E0D" w:rsidP="002B7DCC">
      <w:pPr>
        <w:pStyle w:val="a7"/>
        <w:numPr>
          <w:ilvl w:val="0"/>
          <w:numId w:val="47"/>
        </w:numPr>
        <w:tabs>
          <w:tab w:val="left" w:pos="1134"/>
        </w:tabs>
        <w:spacing w:line="400" w:lineRule="exact"/>
        <w:ind w:firstLine="744"/>
        <w:jc w:val="both"/>
        <w:rPr>
          <w:sz w:val="28"/>
          <w:szCs w:val="28"/>
        </w:rPr>
      </w:pPr>
      <w:r w:rsidRPr="009D5EB0">
        <w:rPr>
          <w:sz w:val="28"/>
          <w:szCs w:val="28"/>
        </w:rPr>
        <w:t>описание деятельности конкурсанта;</w:t>
      </w:r>
    </w:p>
    <w:p w14:paraId="35E79437" w14:textId="77777777" w:rsidR="002B7DCC" w:rsidRPr="009D5EB0" w:rsidRDefault="00381E0D" w:rsidP="002B7DCC">
      <w:pPr>
        <w:pStyle w:val="a7"/>
        <w:numPr>
          <w:ilvl w:val="0"/>
          <w:numId w:val="47"/>
        </w:numPr>
        <w:tabs>
          <w:tab w:val="left" w:pos="1134"/>
        </w:tabs>
        <w:spacing w:line="400" w:lineRule="exact"/>
        <w:ind w:firstLine="744"/>
        <w:jc w:val="both"/>
        <w:rPr>
          <w:sz w:val="28"/>
          <w:szCs w:val="28"/>
        </w:rPr>
      </w:pPr>
      <w:r w:rsidRPr="009D5EB0">
        <w:rPr>
          <w:sz w:val="28"/>
          <w:szCs w:val="28"/>
        </w:rPr>
        <w:t>описание практики работы</w:t>
      </w:r>
      <w:r w:rsidR="002B7DCC" w:rsidRPr="009D5EB0">
        <w:rPr>
          <w:sz w:val="28"/>
          <w:szCs w:val="28"/>
        </w:rPr>
        <w:t>;</w:t>
      </w:r>
    </w:p>
    <w:p w14:paraId="102DCF62" w14:textId="77777777" w:rsidR="002B7DCC" w:rsidRPr="009D5EB0" w:rsidRDefault="002B7DCC" w:rsidP="002B7DCC">
      <w:pPr>
        <w:pStyle w:val="a7"/>
        <w:numPr>
          <w:ilvl w:val="0"/>
          <w:numId w:val="47"/>
        </w:numPr>
        <w:tabs>
          <w:tab w:val="left" w:pos="1134"/>
        </w:tabs>
        <w:spacing w:line="400" w:lineRule="exact"/>
        <w:ind w:firstLine="744"/>
        <w:jc w:val="both"/>
        <w:rPr>
          <w:sz w:val="28"/>
          <w:szCs w:val="28"/>
        </w:rPr>
      </w:pPr>
      <w:r w:rsidRPr="009D5EB0">
        <w:rPr>
          <w:sz w:val="28"/>
          <w:szCs w:val="28"/>
        </w:rPr>
        <w:t>приложения.</w:t>
      </w:r>
    </w:p>
    <w:p w14:paraId="4879AE6E" w14:textId="77777777" w:rsidR="002B7DCC" w:rsidRPr="002B7DCC" w:rsidRDefault="00523F81" w:rsidP="006D6A3E">
      <w:pPr>
        <w:pStyle w:val="a7"/>
        <w:numPr>
          <w:ilvl w:val="1"/>
          <w:numId w:val="16"/>
        </w:numPr>
        <w:tabs>
          <w:tab w:val="clear" w:pos="1800"/>
          <w:tab w:val="left" w:pos="0"/>
          <w:tab w:val="left" w:pos="1134"/>
          <w:tab w:val="num" w:pos="1418"/>
        </w:tabs>
        <w:spacing w:line="400" w:lineRule="exact"/>
        <w:ind w:left="0" w:firstLine="567"/>
        <w:jc w:val="both"/>
        <w:rPr>
          <w:sz w:val="28"/>
          <w:szCs w:val="28"/>
        </w:rPr>
      </w:pPr>
      <w:r w:rsidRPr="002B7DCC">
        <w:rPr>
          <w:sz w:val="28"/>
          <w:szCs w:val="28"/>
        </w:rPr>
        <w:t>Конкурс</w:t>
      </w:r>
      <w:r w:rsidR="005C28E8" w:rsidRPr="002B7DCC">
        <w:rPr>
          <w:sz w:val="28"/>
          <w:szCs w:val="28"/>
        </w:rPr>
        <w:t xml:space="preserve">ная работа предоставляется в </w:t>
      </w:r>
      <w:r w:rsidR="005C28E8" w:rsidRPr="007C6E5E">
        <w:rPr>
          <w:color w:val="000000" w:themeColor="text1"/>
          <w:sz w:val="28"/>
          <w:szCs w:val="28"/>
        </w:rPr>
        <w:t>электронном</w:t>
      </w:r>
      <w:r w:rsidR="009F11BD">
        <w:rPr>
          <w:color w:val="000000" w:themeColor="text1"/>
          <w:sz w:val="28"/>
          <w:szCs w:val="28"/>
        </w:rPr>
        <w:t xml:space="preserve"> </w:t>
      </w:r>
      <w:r w:rsidR="005C28E8" w:rsidRPr="002B7DCC">
        <w:rPr>
          <w:sz w:val="28"/>
          <w:szCs w:val="28"/>
        </w:rPr>
        <w:t xml:space="preserve">виде и </w:t>
      </w:r>
      <w:r w:rsidR="005C28E8" w:rsidRPr="002B7DCC">
        <w:rPr>
          <w:color w:val="191919"/>
          <w:sz w:val="28"/>
          <w:szCs w:val="28"/>
        </w:rPr>
        <w:t>должна отвечать следующим требованиям:</w:t>
      </w:r>
    </w:p>
    <w:p w14:paraId="7F2584E7" w14:textId="77777777" w:rsidR="00291AE9" w:rsidRPr="002B7DCC" w:rsidRDefault="00291AE9" w:rsidP="002B7DCC">
      <w:pPr>
        <w:pStyle w:val="a7"/>
        <w:numPr>
          <w:ilvl w:val="0"/>
          <w:numId w:val="48"/>
        </w:numPr>
        <w:tabs>
          <w:tab w:val="left" w:pos="284"/>
          <w:tab w:val="left" w:pos="1134"/>
          <w:tab w:val="num" w:pos="1418"/>
        </w:tabs>
        <w:spacing w:line="400" w:lineRule="exact"/>
        <w:ind w:left="426" w:firstLine="708"/>
        <w:jc w:val="both"/>
        <w:rPr>
          <w:sz w:val="28"/>
          <w:szCs w:val="28"/>
        </w:rPr>
      </w:pPr>
      <w:r w:rsidRPr="002B7DCC">
        <w:rPr>
          <w:color w:val="191919"/>
          <w:sz w:val="28"/>
          <w:szCs w:val="28"/>
        </w:rPr>
        <w:t xml:space="preserve">общий объем </w:t>
      </w:r>
      <w:r w:rsidR="007D1A1A" w:rsidRPr="002B7DCC">
        <w:rPr>
          <w:color w:val="191919"/>
          <w:sz w:val="28"/>
          <w:szCs w:val="28"/>
        </w:rPr>
        <w:t>к</w:t>
      </w:r>
      <w:r w:rsidR="00523F81" w:rsidRPr="002B7DCC">
        <w:rPr>
          <w:color w:val="191919"/>
          <w:sz w:val="28"/>
          <w:szCs w:val="28"/>
        </w:rPr>
        <w:t>онкурс</w:t>
      </w:r>
      <w:r w:rsidRPr="002B7DCC">
        <w:rPr>
          <w:color w:val="191919"/>
          <w:sz w:val="28"/>
          <w:szCs w:val="28"/>
        </w:rPr>
        <w:t xml:space="preserve">ной работы не должен превышать </w:t>
      </w:r>
      <w:r w:rsidRPr="002B7DCC">
        <w:rPr>
          <w:bCs/>
          <w:color w:val="191919"/>
          <w:sz w:val="28"/>
          <w:szCs w:val="28"/>
        </w:rPr>
        <w:t>1</w:t>
      </w:r>
      <w:r w:rsidR="00385547" w:rsidRPr="002B7DCC">
        <w:rPr>
          <w:bCs/>
          <w:color w:val="191919"/>
          <w:sz w:val="28"/>
          <w:szCs w:val="28"/>
        </w:rPr>
        <w:t>8</w:t>
      </w:r>
      <w:r w:rsidRPr="002B7DCC">
        <w:rPr>
          <w:bCs/>
          <w:color w:val="191919"/>
          <w:sz w:val="28"/>
          <w:szCs w:val="28"/>
        </w:rPr>
        <w:t xml:space="preserve"> страниц, включая</w:t>
      </w:r>
      <w:r w:rsidR="009F11BD">
        <w:rPr>
          <w:bCs/>
          <w:color w:val="191919"/>
          <w:sz w:val="28"/>
          <w:szCs w:val="28"/>
        </w:rPr>
        <w:t xml:space="preserve"> </w:t>
      </w:r>
      <w:r w:rsidRPr="002B7DCC">
        <w:rPr>
          <w:color w:val="191919"/>
          <w:sz w:val="28"/>
          <w:szCs w:val="28"/>
        </w:rPr>
        <w:t>иллюстрации, графики, рисунки, фотографии, за исключением приложений, которые прикрепляются отдельными файлами;</w:t>
      </w:r>
    </w:p>
    <w:p w14:paraId="5D68950B" w14:textId="77777777" w:rsidR="005C28E8" w:rsidRPr="002B7DCC" w:rsidRDefault="00BA20E7" w:rsidP="002B7DCC">
      <w:pPr>
        <w:pStyle w:val="a7"/>
        <w:numPr>
          <w:ilvl w:val="0"/>
          <w:numId w:val="48"/>
        </w:numPr>
        <w:tabs>
          <w:tab w:val="left" w:pos="284"/>
        </w:tabs>
        <w:spacing w:line="400" w:lineRule="exact"/>
        <w:ind w:left="426" w:firstLine="708"/>
        <w:jc w:val="both"/>
        <w:rPr>
          <w:sz w:val="28"/>
          <w:szCs w:val="28"/>
        </w:rPr>
      </w:pPr>
      <w:r w:rsidRPr="002B7DCC">
        <w:rPr>
          <w:color w:val="191919"/>
          <w:sz w:val="28"/>
          <w:szCs w:val="28"/>
        </w:rPr>
        <w:t>т</w:t>
      </w:r>
      <w:r w:rsidR="005C28E8" w:rsidRPr="002B7DCC">
        <w:rPr>
          <w:color w:val="191919"/>
          <w:sz w:val="28"/>
          <w:szCs w:val="28"/>
        </w:rPr>
        <w:t xml:space="preserve">екст должен быть напечатанным через </w:t>
      </w:r>
      <w:r w:rsidR="005C28E8" w:rsidRPr="002B7DCC">
        <w:rPr>
          <w:bCs/>
          <w:color w:val="191919"/>
          <w:sz w:val="28"/>
          <w:szCs w:val="28"/>
        </w:rPr>
        <w:t xml:space="preserve">полуторный межстрочный интервал, </w:t>
      </w:r>
      <w:r w:rsidR="005C28E8" w:rsidRPr="002B7DCC">
        <w:rPr>
          <w:color w:val="191919"/>
          <w:sz w:val="28"/>
          <w:szCs w:val="28"/>
        </w:rPr>
        <w:t xml:space="preserve">шрифт обычный (не жирный, не курсив), </w:t>
      </w:r>
      <w:proofErr w:type="spellStart"/>
      <w:r w:rsidR="005C28E8" w:rsidRPr="002B7DCC">
        <w:rPr>
          <w:color w:val="191919"/>
          <w:sz w:val="28"/>
          <w:szCs w:val="28"/>
          <w:lang w:val="en-US"/>
        </w:rPr>
        <w:t>TimesNewRoman</w:t>
      </w:r>
      <w:proofErr w:type="spellEnd"/>
      <w:r w:rsidR="005C28E8" w:rsidRPr="002B7DCC">
        <w:rPr>
          <w:color w:val="191919"/>
          <w:sz w:val="28"/>
          <w:szCs w:val="28"/>
        </w:rPr>
        <w:t xml:space="preserve">, 12 размер, параметры страницы: верхнее и нижнее поля </w:t>
      </w:r>
      <w:r w:rsidR="00A01D56" w:rsidRPr="002B7DCC">
        <w:rPr>
          <w:color w:val="191919"/>
          <w:sz w:val="28"/>
          <w:szCs w:val="28"/>
        </w:rPr>
        <w:t>–</w:t>
      </w:r>
      <w:r w:rsidR="005C28E8" w:rsidRPr="002B7DCC">
        <w:rPr>
          <w:color w:val="191919"/>
          <w:sz w:val="28"/>
          <w:szCs w:val="28"/>
        </w:rPr>
        <w:t xml:space="preserve"> 2 см, правое и левое поля </w:t>
      </w:r>
      <w:r w:rsidR="00A01D56" w:rsidRPr="002B7DCC">
        <w:rPr>
          <w:color w:val="191919"/>
          <w:sz w:val="28"/>
          <w:szCs w:val="28"/>
        </w:rPr>
        <w:t>–</w:t>
      </w:r>
      <w:r w:rsidR="005C28E8" w:rsidRPr="002B7DCC">
        <w:rPr>
          <w:color w:val="191919"/>
          <w:sz w:val="28"/>
          <w:szCs w:val="28"/>
        </w:rPr>
        <w:t xml:space="preserve"> 2,5 см</w:t>
      </w:r>
      <w:r w:rsidRPr="002B7DCC">
        <w:rPr>
          <w:color w:val="191919"/>
          <w:sz w:val="28"/>
          <w:szCs w:val="28"/>
        </w:rPr>
        <w:t>.</w:t>
      </w:r>
    </w:p>
    <w:p w14:paraId="102A9C0B" w14:textId="452B0E25" w:rsidR="005C28E8" w:rsidRPr="009F11BD" w:rsidRDefault="005C28E8" w:rsidP="009719EE">
      <w:pPr>
        <w:spacing w:line="400" w:lineRule="exact"/>
        <w:ind w:firstLine="567"/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Электронная версия </w:t>
      </w:r>
      <w:r w:rsidR="007D1A1A">
        <w:rPr>
          <w:color w:val="191919"/>
          <w:sz w:val="28"/>
          <w:szCs w:val="28"/>
        </w:rPr>
        <w:t>к</w:t>
      </w:r>
      <w:r w:rsidR="00523F81">
        <w:rPr>
          <w:color w:val="191919"/>
          <w:sz w:val="28"/>
          <w:szCs w:val="28"/>
        </w:rPr>
        <w:t>онкурс</w:t>
      </w:r>
      <w:r>
        <w:rPr>
          <w:color w:val="191919"/>
          <w:sz w:val="28"/>
          <w:szCs w:val="28"/>
        </w:rPr>
        <w:t>ной работы направляется на электронный адр</w:t>
      </w:r>
      <w:r w:rsidRPr="002B7DCC">
        <w:rPr>
          <w:color w:val="191919"/>
          <w:sz w:val="28"/>
          <w:szCs w:val="28"/>
        </w:rPr>
        <w:t>ес:</w:t>
      </w:r>
      <w:r w:rsidR="004F6CA2" w:rsidRPr="004F6CA2">
        <w:t xml:space="preserve"> </w:t>
      </w:r>
      <w:hyperlink r:id="rId8" w:history="1">
        <w:r w:rsidR="004F6CA2" w:rsidRPr="00A80C04">
          <w:rPr>
            <w:rStyle w:val="a5"/>
            <w:b/>
            <w:bCs/>
            <w:sz w:val="28"/>
            <w:szCs w:val="28"/>
          </w:rPr>
          <w:t>ESGatlas@yandex.ru</w:t>
        </w:r>
      </w:hyperlink>
      <w:r w:rsidRPr="002B7DCC">
        <w:rPr>
          <w:color w:val="191919"/>
          <w:sz w:val="28"/>
          <w:szCs w:val="28"/>
        </w:rPr>
        <w:t>,</w:t>
      </w:r>
      <w:r w:rsidR="004F6CA2">
        <w:rPr>
          <w:color w:val="191919"/>
          <w:sz w:val="28"/>
          <w:szCs w:val="28"/>
        </w:rPr>
        <w:t xml:space="preserve"> </w:t>
      </w:r>
      <w:r w:rsidRPr="00F604A1">
        <w:rPr>
          <w:color w:val="191919"/>
          <w:sz w:val="28"/>
          <w:szCs w:val="28"/>
        </w:rPr>
        <w:t>с пометкой «</w:t>
      </w:r>
      <w:proofErr w:type="spellStart"/>
      <w:r w:rsidR="00523F81">
        <w:rPr>
          <w:color w:val="191919"/>
          <w:sz w:val="28"/>
          <w:szCs w:val="28"/>
        </w:rPr>
        <w:t>Конкурс</w:t>
      </w:r>
      <w:r w:rsidR="0015708C">
        <w:rPr>
          <w:color w:val="191919"/>
          <w:sz w:val="28"/>
          <w:szCs w:val="28"/>
        </w:rPr>
        <w:t>_</w:t>
      </w:r>
      <w:r w:rsidR="00364C45">
        <w:rPr>
          <w:color w:val="191919"/>
          <w:sz w:val="28"/>
          <w:szCs w:val="28"/>
        </w:rPr>
        <w:t>ЦУР</w:t>
      </w:r>
      <w:proofErr w:type="spellEnd"/>
      <w:r w:rsidRPr="00F604A1">
        <w:rPr>
          <w:color w:val="191919"/>
          <w:sz w:val="28"/>
          <w:szCs w:val="28"/>
        </w:rPr>
        <w:t>»</w:t>
      </w:r>
      <w:r w:rsidR="009F11BD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(допускается прием </w:t>
      </w:r>
      <w:r w:rsidR="007D1A1A">
        <w:rPr>
          <w:color w:val="191919"/>
          <w:sz w:val="28"/>
          <w:szCs w:val="28"/>
        </w:rPr>
        <w:t>к</w:t>
      </w:r>
      <w:r w:rsidR="00523F81">
        <w:rPr>
          <w:color w:val="191919"/>
          <w:sz w:val="28"/>
          <w:szCs w:val="28"/>
        </w:rPr>
        <w:t>онкурс</w:t>
      </w:r>
      <w:r>
        <w:rPr>
          <w:color w:val="191919"/>
          <w:sz w:val="28"/>
          <w:szCs w:val="28"/>
        </w:rPr>
        <w:t xml:space="preserve">ных </w:t>
      </w:r>
      <w:r w:rsidRPr="009F11BD">
        <w:rPr>
          <w:color w:val="191919"/>
          <w:sz w:val="28"/>
          <w:szCs w:val="28"/>
        </w:rPr>
        <w:t xml:space="preserve">работ в формате закаченных файлов, с указанием ссылки на данные файлы). </w:t>
      </w:r>
    </w:p>
    <w:p w14:paraId="4DB10BB1" w14:textId="77777777" w:rsidR="006F51EA" w:rsidRPr="00CE2A83" w:rsidRDefault="005A6332" w:rsidP="009F11BD">
      <w:pPr>
        <w:tabs>
          <w:tab w:val="left" w:pos="1134"/>
        </w:tabs>
        <w:spacing w:line="400" w:lineRule="exact"/>
        <w:ind w:firstLine="567"/>
        <w:jc w:val="both"/>
        <w:rPr>
          <w:color w:val="000000"/>
          <w:sz w:val="28"/>
          <w:szCs w:val="28"/>
        </w:rPr>
      </w:pPr>
      <w:r w:rsidRPr="009F11BD">
        <w:rPr>
          <w:color w:val="000000" w:themeColor="text1"/>
          <w:sz w:val="28"/>
          <w:szCs w:val="28"/>
        </w:rPr>
        <w:t>5</w:t>
      </w:r>
      <w:r w:rsidR="00A21547" w:rsidRPr="009F11BD">
        <w:rPr>
          <w:color w:val="000000" w:themeColor="text1"/>
          <w:sz w:val="28"/>
          <w:szCs w:val="28"/>
        </w:rPr>
        <w:t>.</w:t>
      </w:r>
      <w:r w:rsidR="009F11BD">
        <w:rPr>
          <w:color w:val="000000" w:themeColor="text1"/>
          <w:sz w:val="28"/>
          <w:szCs w:val="28"/>
        </w:rPr>
        <w:t>4</w:t>
      </w:r>
      <w:r w:rsidR="00F652CA" w:rsidRPr="009F11BD">
        <w:rPr>
          <w:color w:val="000000" w:themeColor="text1"/>
          <w:sz w:val="28"/>
          <w:szCs w:val="28"/>
        </w:rPr>
        <w:t>.</w:t>
      </w:r>
      <w:r w:rsidR="00A31668" w:rsidRPr="009F11BD">
        <w:rPr>
          <w:color w:val="000000" w:themeColor="text1"/>
          <w:sz w:val="28"/>
          <w:szCs w:val="28"/>
        </w:rPr>
        <w:tab/>
      </w:r>
      <w:r w:rsidR="006F51EA" w:rsidRPr="009F11BD">
        <w:rPr>
          <w:color w:val="000000"/>
          <w:sz w:val="28"/>
          <w:szCs w:val="28"/>
        </w:rPr>
        <w:t>Конкурсная комиссия оставляет за собой право разделить конкурсные работы на номинации и категории в зависимости от количества и направленности конкурсных работ.</w:t>
      </w:r>
    </w:p>
    <w:p w14:paraId="1C1A59E6" w14:textId="77777777" w:rsidR="005C28E8" w:rsidRPr="009D36D1" w:rsidRDefault="005A6332" w:rsidP="009719EE">
      <w:pPr>
        <w:tabs>
          <w:tab w:val="left" w:pos="1134"/>
        </w:tabs>
        <w:spacing w:line="400" w:lineRule="exact"/>
        <w:ind w:left="284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F11BD">
        <w:rPr>
          <w:color w:val="000000"/>
          <w:sz w:val="28"/>
          <w:szCs w:val="28"/>
        </w:rPr>
        <w:t>.5</w:t>
      </w:r>
      <w:r w:rsidR="00A21547">
        <w:rPr>
          <w:color w:val="000000"/>
          <w:sz w:val="28"/>
          <w:szCs w:val="28"/>
        </w:rPr>
        <w:t>.</w:t>
      </w:r>
      <w:r w:rsidR="00A31668">
        <w:rPr>
          <w:color w:val="000000"/>
          <w:sz w:val="28"/>
          <w:szCs w:val="28"/>
        </w:rPr>
        <w:tab/>
      </w:r>
      <w:r w:rsidR="005C28E8" w:rsidRPr="0031271D">
        <w:rPr>
          <w:color w:val="000000"/>
          <w:sz w:val="28"/>
          <w:szCs w:val="28"/>
        </w:rPr>
        <w:t xml:space="preserve">К участию в </w:t>
      </w:r>
      <w:r w:rsidR="00523F81">
        <w:rPr>
          <w:color w:val="000000"/>
          <w:sz w:val="28"/>
          <w:szCs w:val="28"/>
        </w:rPr>
        <w:t>Конкурс</w:t>
      </w:r>
      <w:r w:rsidR="005C28E8" w:rsidRPr="0031271D">
        <w:rPr>
          <w:color w:val="000000"/>
          <w:sz w:val="28"/>
          <w:szCs w:val="28"/>
        </w:rPr>
        <w:t xml:space="preserve">е </w:t>
      </w:r>
      <w:r w:rsidR="005C28E8" w:rsidRPr="009D36D1">
        <w:rPr>
          <w:color w:val="000000"/>
          <w:sz w:val="28"/>
          <w:szCs w:val="28"/>
        </w:rPr>
        <w:t xml:space="preserve">не допускаются </w:t>
      </w:r>
      <w:r w:rsidR="007D1A1A">
        <w:rPr>
          <w:color w:val="000000"/>
          <w:sz w:val="28"/>
          <w:szCs w:val="28"/>
        </w:rPr>
        <w:t>к</w:t>
      </w:r>
      <w:r w:rsidR="00523F81">
        <w:rPr>
          <w:color w:val="000000"/>
          <w:sz w:val="28"/>
          <w:szCs w:val="28"/>
        </w:rPr>
        <w:t>онкурс</w:t>
      </w:r>
      <w:r w:rsidR="00CE18A6" w:rsidRPr="009D36D1">
        <w:rPr>
          <w:color w:val="000000"/>
          <w:sz w:val="28"/>
          <w:szCs w:val="28"/>
        </w:rPr>
        <w:t>ные работы</w:t>
      </w:r>
      <w:r w:rsidR="005C28E8" w:rsidRPr="009D36D1">
        <w:rPr>
          <w:color w:val="000000"/>
          <w:sz w:val="28"/>
          <w:szCs w:val="28"/>
        </w:rPr>
        <w:t>:</w:t>
      </w:r>
    </w:p>
    <w:p w14:paraId="39F782CE" w14:textId="77777777" w:rsidR="005C28E8" w:rsidRPr="002B7DCC" w:rsidRDefault="00A01D56" w:rsidP="002B7DCC">
      <w:pPr>
        <w:pStyle w:val="a7"/>
        <w:numPr>
          <w:ilvl w:val="0"/>
          <w:numId w:val="49"/>
        </w:numPr>
        <w:tabs>
          <w:tab w:val="left" w:pos="1134"/>
        </w:tabs>
        <w:spacing w:line="400" w:lineRule="exact"/>
        <w:ind w:left="426" w:firstLine="708"/>
        <w:jc w:val="both"/>
        <w:rPr>
          <w:color w:val="000000"/>
          <w:sz w:val="28"/>
          <w:szCs w:val="28"/>
        </w:rPr>
      </w:pPr>
      <w:r w:rsidRPr="002B7DCC">
        <w:rPr>
          <w:color w:val="000000"/>
          <w:sz w:val="28"/>
          <w:szCs w:val="28"/>
        </w:rPr>
        <w:lastRenderedPageBreak/>
        <w:t xml:space="preserve">не соответствующие требованиям </w:t>
      </w:r>
      <w:r w:rsidR="00F56929" w:rsidRPr="002B7DCC">
        <w:rPr>
          <w:color w:val="000000"/>
          <w:sz w:val="28"/>
          <w:szCs w:val="28"/>
        </w:rPr>
        <w:t>Положения</w:t>
      </w:r>
      <w:r w:rsidR="005C28E8" w:rsidRPr="002B7DCC">
        <w:rPr>
          <w:color w:val="000000"/>
          <w:sz w:val="28"/>
          <w:szCs w:val="28"/>
        </w:rPr>
        <w:t>;</w:t>
      </w:r>
    </w:p>
    <w:p w14:paraId="6761DFCA" w14:textId="77777777" w:rsidR="005C28E8" w:rsidRPr="002B7DCC" w:rsidRDefault="005C28E8" w:rsidP="002B7DCC">
      <w:pPr>
        <w:pStyle w:val="a7"/>
        <w:numPr>
          <w:ilvl w:val="0"/>
          <w:numId w:val="49"/>
        </w:numPr>
        <w:tabs>
          <w:tab w:val="left" w:pos="1134"/>
        </w:tabs>
        <w:spacing w:line="400" w:lineRule="exact"/>
        <w:ind w:left="426" w:firstLine="708"/>
        <w:jc w:val="both"/>
        <w:rPr>
          <w:color w:val="000000"/>
          <w:sz w:val="28"/>
          <w:szCs w:val="28"/>
        </w:rPr>
      </w:pPr>
      <w:r w:rsidRPr="002B7DCC">
        <w:rPr>
          <w:color w:val="000000"/>
          <w:sz w:val="28"/>
          <w:szCs w:val="28"/>
        </w:rPr>
        <w:t xml:space="preserve">поступившие на </w:t>
      </w:r>
      <w:r w:rsidR="00523F81" w:rsidRPr="002B7DCC">
        <w:rPr>
          <w:color w:val="000000"/>
          <w:sz w:val="28"/>
          <w:szCs w:val="28"/>
        </w:rPr>
        <w:t>Конкурс</w:t>
      </w:r>
      <w:r w:rsidRPr="002B7DCC">
        <w:rPr>
          <w:color w:val="000000"/>
          <w:sz w:val="28"/>
          <w:szCs w:val="28"/>
        </w:rPr>
        <w:t xml:space="preserve"> после</w:t>
      </w:r>
      <w:r w:rsidR="00F32D6D" w:rsidRPr="002B7DCC">
        <w:rPr>
          <w:color w:val="000000"/>
          <w:sz w:val="28"/>
          <w:szCs w:val="28"/>
        </w:rPr>
        <w:t xml:space="preserve"> завершения </w:t>
      </w:r>
      <w:r w:rsidR="008000C7" w:rsidRPr="002B7DCC">
        <w:rPr>
          <w:color w:val="000000"/>
          <w:sz w:val="28"/>
          <w:szCs w:val="28"/>
        </w:rPr>
        <w:t xml:space="preserve">срока </w:t>
      </w:r>
      <w:r w:rsidR="00F32D6D" w:rsidRPr="002B7DCC">
        <w:rPr>
          <w:color w:val="000000"/>
          <w:sz w:val="28"/>
          <w:szCs w:val="28"/>
        </w:rPr>
        <w:t>при</w:t>
      </w:r>
      <w:r w:rsidR="008000C7" w:rsidRPr="002B7DCC">
        <w:rPr>
          <w:color w:val="000000"/>
          <w:sz w:val="28"/>
          <w:szCs w:val="28"/>
        </w:rPr>
        <w:t>ема работ</w:t>
      </w:r>
      <w:r w:rsidR="00642C44" w:rsidRPr="002B7DCC">
        <w:rPr>
          <w:color w:val="000000"/>
          <w:sz w:val="28"/>
          <w:szCs w:val="28"/>
        </w:rPr>
        <w:t>.</w:t>
      </w:r>
    </w:p>
    <w:p w14:paraId="30D3491C" w14:textId="77777777" w:rsidR="005C28E8" w:rsidRDefault="005A6332" w:rsidP="009719EE">
      <w:pPr>
        <w:tabs>
          <w:tab w:val="left" w:pos="1134"/>
        </w:tabs>
        <w:spacing w:line="400" w:lineRule="exac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21547">
        <w:rPr>
          <w:bCs/>
          <w:sz w:val="28"/>
          <w:szCs w:val="28"/>
        </w:rPr>
        <w:t>.</w:t>
      </w:r>
      <w:r w:rsidR="009F11BD">
        <w:rPr>
          <w:bCs/>
          <w:sz w:val="28"/>
          <w:szCs w:val="28"/>
        </w:rPr>
        <w:t>6</w:t>
      </w:r>
      <w:r w:rsidR="0073154D">
        <w:rPr>
          <w:bCs/>
          <w:sz w:val="28"/>
          <w:szCs w:val="28"/>
        </w:rPr>
        <w:t>.</w:t>
      </w:r>
      <w:r w:rsidR="00A01D56">
        <w:rPr>
          <w:bCs/>
          <w:sz w:val="28"/>
          <w:szCs w:val="28"/>
        </w:rPr>
        <w:tab/>
      </w:r>
      <w:r w:rsidR="00523F81">
        <w:rPr>
          <w:bCs/>
          <w:sz w:val="28"/>
          <w:szCs w:val="28"/>
        </w:rPr>
        <w:t>Конкурс</w:t>
      </w:r>
      <w:r w:rsidR="005C28E8">
        <w:rPr>
          <w:bCs/>
          <w:sz w:val="28"/>
          <w:szCs w:val="28"/>
        </w:rPr>
        <w:t xml:space="preserve">ные материалы, могут использоваться </w:t>
      </w:r>
      <w:r w:rsidR="00364C45">
        <w:rPr>
          <w:bCs/>
          <w:sz w:val="28"/>
          <w:szCs w:val="28"/>
        </w:rPr>
        <w:t>органами государственной власти Самарской области</w:t>
      </w:r>
      <w:r w:rsidR="009F11BD">
        <w:rPr>
          <w:bCs/>
          <w:sz w:val="28"/>
          <w:szCs w:val="28"/>
        </w:rPr>
        <w:t xml:space="preserve"> </w:t>
      </w:r>
      <w:r w:rsidR="006B448E">
        <w:rPr>
          <w:bCs/>
          <w:sz w:val="28"/>
          <w:szCs w:val="28"/>
        </w:rPr>
        <w:t>в СМИ, на сайтах, в официальных группах и сообщест</w:t>
      </w:r>
      <w:r w:rsidR="00A01D56">
        <w:rPr>
          <w:bCs/>
          <w:sz w:val="28"/>
          <w:szCs w:val="28"/>
        </w:rPr>
        <w:t xml:space="preserve">вах </w:t>
      </w:r>
      <w:r w:rsidR="006B448E">
        <w:rPr>
          <w:bCs/>
          <w:sz w:val="28"/>
          <w:szCs w:val="28"/>
        </w:rPr>
        <w:t xml:space="preserve">в социальных сетях </w:t>
      </w:r>
      <w:r w:rsidR="005C28E8">
        <w:rPr>
          <w:bCs/>
          <w:sz w:val="28"/>
          <w:szCs w:val="28"/>
        </w:rPr>
        <w:t>для создания сборников, фотоальбомов, видеофил</w:t>
      </w:r>
      <w:r w:rsidR="00CE2A83">
        <w:rPr>
          <w:bCs/>
          <w:sz w:val="28"/>
          <w:szCs w:val="28"/>
        </w:rPr>
        <w:t xml:space="preserve">ьмов </w:t>
      </w:r>
      <w:r w:rsidR="00364C45">
        <w:rPr>
          <w:bCs/>
          <w:sz w:val="28"/>
          <w:szCs w:val="28"/>
        </w:rPr>
        <w:t>с целью продвижения ЦУР</w:t>
      </w:r>
      <w:r w:rsidR="00CE2A83">
        <w:rPr>
          <w:bCs/>
          <w:sz w:val="28"/>
          <w:szCs w:val="28"/>
        </w:rPr>
        <w:t>.</w:t>
      </w:r>
    </w:p>
    <w:p w14:paraId="34A89342" w14:textId="77777777" w:rsidR="009D5EB0" w:rsidRDefault="009D5EB0" w:rsidP="009719EE">
      <w:pPr>
        <w:tabs>
          <w:tab w:val="left" w:pos="1134"/>
        </w:tabs>
        <w:spacing w:line="400" w:lineRule="exact"/>
        <w:ind w:firstLine="567"/>
        <w:jc w:val="both"/>
        <w:rPr>
          <w:bCs/>
          <w:sz w:val="28"/>
          <w:szCs w:val="28"/>
        </w:rPr>
      </w:pPr>
    </w:p>
    <w:p w14:paraId="42262DE2" w14:textId="77777777" w:rsidR="000463BC" w:rsidRPr="004C2F0E" w:rsidRDefault="00523F81" w:rsidP="009719EE">
      <w:pPr>
        <w:pStyle w:val="a7"/>
        <w:numPr>
          <w:ilvl w:val="0"/>
          <w:numId w:val="16"/>
        </w:numPr>
        <w:spacing w:line="400" w:lineRule="exact"/>
        <w:jc w:val="center"/>
        <w:rPr>
          <w:bCs/>
          <w:sz w:val="28"/>
          <w:szCs w:val="28"/>
        </w:rPr>
      </w:pPr>
      <w:r w:rsidRPr="004C2F0E">
        <w:rPr>
          <w:bCs/>
          <w:sz w:val="28"/>
          <w:szCs w:val="28"/>
        </w:rPr>
        <w:t>Конкурс</w:t>
      </w:r>
      <w:r w:rsidR="000463BC" w:rsidRPr="004C2F0E">
        <w:rPr>
          <w:bCs/>
          <w:sz w:val="28"/>
          <w:szCs w:val="28"/>
        </w:rPr>
        <w:t>ная процедура</w:t>
      </w:r>
    </w:p>
    <w:p w14:paraId="4DBB07F3" w14:textId="77777777" w:rsidR="000463BC" w:rsidRPr="000463BC" w:rsidRDefault="000463BC" w:rsidP="009719EE">
      <w:pPr>
        <w:spacing w:line="400" w:lineRule="exact"/>
        <w:ind w:firstLine="567"/>
        <w:jc w:val="both"/>
        <w:rPr>
          <w:bCs/>
          <w:sz w:val="18"/>
          <w:szCs w:val="28"/>
        </w:rPr>
      </w:pPr>
    </w:p>
    <w:p w14:paraId="1B2CCEBF" w14:textId="77777777" w:rsidR="005B0234" w:rsidRDefault="00523F81" w:rsidP="00B52181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firstLine="567"/>
        <w:jc w:val="both"/>
        <w:rPr>
          <w:sz w:val="28"/>
        </w:rPr>
      </w:pPr>
      <w:r>
        <w:rPr>
          <w:sz w:val="28"/>
        </w:rPr>
        <w:t>Конкурс</w:t>
      </w:r>
      <w:r w:rsidR="000463BC">
        <w:rPr>
          <w:sz w:val="28"/>
        </w:rPr>
        <w:t>ная процедура</w:t>
      </w:r>
      <w:r w:rsidR="009F11BD">
        <w:rPr>
          <w:sz w:val="28"/>
        </w:rPr>
        <w:t xml:space="preserve"> (далее – </w:t>
      </w:r>
      <w:r w:rsidR="000463BC" w:rsidRPr="000463BC">
        <w:rPr>
          <w:sz w:val="28"/>
        </w:rPr>
        <w:t>процедура)</w:t>
      </w:r>
      <w:r w:rsidR="005B0234">
        <w:rPr>
          <w:sz w:val="28"/>
        </w:rPr>
        <w:t xml:space="preserve"> определяется организаторами </w:t>
      </w:r>
      <w:r>
        <w:rPr>
          <w:sz w:val="28"/>
        </w:rPr>
        <w:t>Конкурс</w:t>
      </w:r>
      <w:r w:rsidR="005B0234">
        <w:rPr>
          <w:sz w:val="28"/>
        </w:rPr>
        <w:t>а самостоятельно</w:t>
      </w:r>
      <w:r>
        <w:rPr>
          <w:sz w:val="28"/>
        </w:rPr>
        <w:t>.</w:t>
      </w:r>
    </w:p>
    <w:p w14:paraId="21042438" w14:textId="77777777" w:rsidR="000463BC" w:rsidRDefault="000463BC" w:rsidP="00B52181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firstLine="567"/>
        <w:jc w:val="both"/>
        <w:rPr>
          <w:sz w:val="28"/>
        </w:rPr>
      </w:pPr>
      <w:r w:rsidRPr="005B0234">
        <w:rPr>
          <w:sz w:val="28"/>
        </w:rPr>
        <w:t xml:space="preserve">Состав </w:t>
      </w:r>
      <w:r w:rsidR="00266F74">
        <w:rPr>
          <w:sz w:val="28"/>
        </w:rPr>
        <w:t>к</w:t>
      </w:r>
      <w:r w:rsidR="00523F81">
        <w:rPr>
          <w:sz w:val="28"/>
        </w:rPr>
        <w:t>онкурс</w:t>
      </w:r>
      <w:r w:rsidRPr="005B0234">
        <w:rPr>
          <w:sz w:val="28"/>
        </w:rPr>
        <w:t xml:space="preserve">ной комиссии по организации и проведению </w:t>
      </w:r>
      <w:r w:rsidR="00523F81">
        <w:rPr>
          <w:sz w:val="28"/>
        </w:rPr>
        <w:t>Конкурс</w:t>
      </w:r>
      <w:r w:rsidRPr="005B0234">
        <w:rPr>
          <w:sz w:val="28"/>
        </w:rPr>
        <w:t xml:space="preserve">а </w:t>
      </w:r>
      <w:r w:rsidR="005B59A5" w:rsidRPr="005B0234">
        <w:rPr>
          <w:sz w:val="28"/>
        </w:rPr>
        <w:t xml:space="preserve">(далее </w:t>
      </w:r>
      <w:r w:rsidR="005B59A5">
        <w:rPr>
          <w:sz w:val="28"/>
        </w:rPr>
        <w:t>– конкурс</w:t>
      </w:r>
      <w:r w:rsidR="005B59A5" w:rsidRPr="005B0234">
        <w:rPr>
          <w:sz w:val="28"/>
        </w:rPr>
        <w:t>ная комиссия)</w:t>
      </w:r>
      <w:r w:rsidR="009F11BD">
        <w:rPr>
          <w:sz w:val="28"/>
        </w:rPr>
        <w:t xml:space="preserve"> </w:t>
      </w:r>
      <w:r w:rsidRPr="005B0234">
        <w:rPr>
          <w:sz w:val="28"/>
        </w:rPr>
        <w:t xml:space="preserve">и положение о </w:t>
      </w:r>
      <w:r w:rsidR="00266F74">
        <w:rPr>
          <w:sz w:val="28"/>
        </w:rPr>
        <w:t>к</w:t>
      </w:r>
      <w:r w:rsidR="00523F81">
        <w:rPr>
          <w:sz w:val="28"/>
        </w:rPr>
        <w:t>онкурс</w:t>
      </w:r>
      <w:r w:rsidRPr="005B0234">
        <w:rPr>
          <w:sz w:val="28"/>
        </w:rPr>
        <w:t xml:space="preserve">ной комиссии </w:t>
      </w:r>
      <w:r w:rsidR="005B0234">
        <w:rPr>
          <w:sz w:val="28"/>
        </w:rPr>
        <w:t>утверждаются организатора</w:t>
      </w:r>
      <w:r w:rsidR="00523F81">
        <w:rPr>
          <w:sz w:val="28"/>
        </w:rPr>
        <w:t>ми</w:t>
      </w:r>
      <w:r w:rsidR="005B0234">
        <w:rPr>
          <w:sz w:val="28"/>
        </w:rPr>
        <w:t>.</w:t>
      </w:r>
    </w:p>
    <w:p w14:paraId="36EE3FFA" w14:textId="77777777" w:rsidR="005B0234" w:rsidRDefault="00523F81" w:rsidP="009719EE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right="14" w:firstLine="567"/>
        <w:jc w:val="both"/>
        <w:rPr>
          <w:sz w:val="28"/>
        </w:rPr>
      </w:pPr>
      <w:r>
        <w:rPr>
          <w:sz w:val="28"/>
        </w:rPr>
        <w:t>Конкурс</w:t>
      </w:r>
      <w:r w:rsidR="005B0234" w:rsidRPr="000463BC">
        <w:rPr>
          <w:sz w:val="28"/>
        </w:rPr>
        <w:t xml:space="preserve">ная комиссия проводит регистрацию участников </w:t>
      </w:r>
      <w:r>
        <w:rPr>
          <w:sz w:val="28"/>
        </w:rPr>
        <w:t>Конкурс</w:t>
      </w:r>
      <w:r w:rsidR="005B0234" w:rsidRPr="000463BC">
        <w:rPr>
          <w:sz w:val="28"/>
        </w:rPr>
        <w:t xml:space="preserve">а в соответствии со сроками, установленными </w:t>
      </w:r>
      <w:r w:rsidR="005B0234">
        <w:rPr>
          <w:sz w:val="28"/>
        </w:rPr>
        <w:t>настоящим положением</w:t>
      </w:r>
      <w:r w:rsidR="005B0234" w:rsidRPr="000463BC">
        <w:rPr>
          <w:sz w:val="28"/>
        </w:rPr>
        <w:t xml:space="preserve">, на основании документов, представленных </w:t>
      </w:r>
      <w:r w:rsidR="005B0234">
        <w:rPr>
          <w:sz w:val="28"/>
        </w:rPr>
        <w:t>участниками.</w:t>
      </w:r>
      <w:r w:rsidR="009F11BD">
        <w:rPr>
          <w:sz w:val="28"/>
        </w:rPr>
        <w:t xml:space="preserve"> </w:t>
      </w:r>
      <w:r w:rsidR="005B0234" w:rsidRPr="000463BC">
        <w:rPr>
          <w:sz w:val="28"/>
        </w:rPr>
        <w:t xml:space="preserve">Список зарегистрированных участников </w:t>
      </w:r>
      <w:r>
        <w:rPr>
          <w:sz w:val="28"/>
        </w:rPr>
        <w:t>Конкурс</w:t>
      </w:r>
      <w:r w:rsidR="005B0234" w:rsidRPr="000463BC">
        <w:rPr>
          <w:sz w:val="28"/>
        </w:rPr>
        <w:t>а</w:t>
      </w:r>
      <w:r w:rsidR="005B0234">
        <w:rPr>
          <w:sz w:val="28"/>
        </w:rPr>
        <w:t>,</w:t>
      </w:r>
      <w:r w:rsidR="005B0234" w:rsidRPr="000463BC">
        <w:rPr>
          <w:sz w:val="28"/>
        </w:rPr>
        <w:t xml:space="preserve"> доводится до сведения общественности (размещается на сайте </w:t>
      </w:r>
      <w:r w:rsidR="005B0234">
        <w:rPr>
          <w:sz w:val="28"/>
        </w:rPr>
        <w:t>организаторов и в социальных сетях проекта).</w:t>
      </w:r>
    </w:p>
    <w:p w14:paraId="6D19262B" w14:textId="77777777" w:rsidR="005B0234" w:rsidRDefault="00523F81" w:rsidP="00B52181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right="11" w:firstLine="567"/>
        <w:jc w:val="both"/>
        <w:rPr>
          <w:sz w:val="28"/>
        </w:rPr>
      </w:pPr>
      <w:r>
        <w:rPr>
          <w:sz w:val="28"/>
        </w:rPr>
        <w:t>Конкурс</w:t>
      </w:r>
      <w:r w:rsidR="005B0234" w:rsidRPr="000463BC">
        <w:rPr>
          <w:sz w:val="28"/>
        </w:rPr>
        <w:t xml:space="preserve">ная комиссия в соответствии с условиями участия в </w:t>
      </w:r>
      <w:r>
        <w:rPr>
          <w:sz w:val="28"/>
        </w:rPr>
        <w:t>Конкурс</w:t>
      </w:r>
      <w:r w:rsidR="005B0234" w:rsidRPr="000463BC">
        <w:rPr>
          <w:sz w:val="28"/>
        </w:rPr>
        <w:t xml:space="preserve">е и настоящей </w:t>
      </w:r>
      <w:r w:rsidR="005B0234">
        <w:rPr>
          <w:sz w:val="28"/>
        </w:rPr>
        <w:t>п</w:t>
      </w:r>
      <w:r w:rsidR="005B0234" w:rsidRPr="000463BC">
        <w:rPr>
          <w:sz w:val="28"/>
        </w:rPr>
        <w:t xml:space="preserve">роцедурой организует и проводит </w:t>
      </w:r>
      <w:r>
        <w:rPr>
          <w:sz w:val="28"/>
        </w:rPr>
        <w:t>Конкурс</w:t>
      </w:r>
      <w:r w:rsidR="005B0234" w:rsidRPr="000463BC">
        <w:rPr>
          <w:sz w:val="28"/>
        </w:rPr>
        <w:t xml:space="preserve"> согласно срокам.</w:t>
      </w:r>
    </w:p>
    <w:p w14:paraId="78DA4358" w14:textId="77777777" w:rsidR="005B0234" w:rsidRDefault="00523F81" w:rsidP="009719EE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right="14" w:firstLine="567"/>
        <w:jc w:val="both"/>
        <w:rPr>
          <w:sz w:val="28"/>
        </w:rPr>
      </w:pPr>
      <w:r>
        <w:rPr>
          <w:sz w:val="28"/>
        </w:rPr>
        <w:t>Конкурс</w:t>
      </w:r>
      <w:r w:rsidR="005B0234" w:rsidRPr="005B0234">
        <w:rPr>
          <w:sz w:val="28"/>
        </w:rPr>
        <w:t xml:space="preserve"> осуществляется с участием экспертной комиссии </w:t>
      </w:r>
      <w:r>
        <w:rPr>
          <w:sz w:val="28"/>
        </w:rPr>
        <w:t>Конкурс</w:t>
      </w:r>
      <w:r w:rsidR="005B0234" w:rsidRPr="005B0234">
        <w:rPr>
          <w:sz w:val="28"/>
        </w:rPr>
        <w:t xml:space="preserve">а (далее </w:t>
      </w:r>
      <w:r w:rsidR="009F11BD">
        <w:rPr>
          <w:sz w:val="28"/>
        </w:rPr>
        <w:t xml:space="preserve">- </w:t>
      </w:r>
      <w:r w:rsidR="005B0234" w:rsidRPr="005B0234">
        <w:rPr>
          <w:sz w:val="28"/>
        </w:rPr>
        <w:t>экспертная комиссия), в состав которой входят, в том числе,</w:t>
      </w:r>
      <w:r w:rsidR="005B0234" w:rsidRPr="000463BC">
        <w:rPr>
          <w:noProof/>
          <w:sz w:val="28"/>
        </w:rPr>
        <w:drawing>
          <wp:inline distT="0" distB="0" distL="0" distR="0" wp14:anchorId="3BA3D587" wp14:editId="17436A0C">
            <wp:extent cx="6099" cy="6097"/>
            <wp:effectExtent l="0" t="0" r="0" b="0"/>
            <wp:docPr id="4210" name="Picture 4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" name="Picture 42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1A5">
        <w:rPr>
          <w:sz w:val="28"/>
          <w:szCs w:val="28"/>
        </w:rPr>
        <w:t>представител</w:t>
      </w:r>
      <w:r w:rsidR="00746F1B">
        <w:rPr>
          <w:sz w:val="28"/>
          <w:szCs w:val="28"/>
        </w:rPr>
        <w:t>и</w:t>
      </w:r>
      <w:r w:rsidRPr="006521A5">
        <w:rPr>
          <w:sz w:val="28"/>
          <w:szCs w:val="28"/>
        </w:rPr>
        <w:t xml:space="preserve"> исполнительных органов государственной власти, подведомственны</w:t>
      </w:r>
      <w:r w:rsidR="00746F1B">
        <w:rPr>
          <w:sz w:val="28"/>
          <w:szCs w:val="28"/>
        </w:rPr>
        <w:t>е</w:t>
      </w:r>
      <w:r w:rsidRPr="006521A5">
        <w:rPr>
          <w:sz w:val="28"/>
          <w:szCs w:val="28"/>
        </w:rPr>
        <w:t xml:space="preserve"> им учреждени</w:t>
      </w:r>
      <w:r w:rsidR="00746F1B">
        <w:rPr>
          <w:sz w:val="28"/>
          <w:szCs w:val="28"/>
        </w:rPr>
        <w:t>я</w:t>
      </w:r>
      <w:r w:rsidRPr="006521A5">
        <w:rPr>
          <w:sz w:val="28"/>
          <w:szCs w:val="28"/>
        </w:rPr>
        <w:t>, общественны</w:t>
      </w:r>
      <w:r w:rsidR="00746F1B">
        <w:rPr>
          <w:sz w:val="28"/>
          <w:szCs w:val="28"/>
        </w:rPr>
        <w:t>е</w:t>
      </w:r>
      <w:r w:rsidRPr="006521A5">
        <w:rPr>
          <w:sz w:val="28"/>
          <w:szCs w:val="28"/>
        </w:rPr>
        <w:t xml:space="preserve"> организаци</w:t>
      </w:r>
      <w:r w:rsidR="00746F1B">
        <w:rPr>
          <w:sz w:val="28"/>
          <w:szCs w:val="28"/>
        </w:rPr>
        <w:t>и</w:t>
      </w:r>
      <w:r w:rsidRPr="006521A5">
        <w:rPr>
          <w:sz w:val="28"/>
          <w:szCs w:val="28"/>
        </w:rPr>
        <w:t>, специалист</w:t>
      </w:r>
      <w:r w:rsidR="00746F1B">
        <w:rPr>
          <w:sz w:val="28"/>
          <w:szCs w:val="28"/>
        </w:rPr>
        <w:t>ы</w:t>
      </w:r>
      <w:r w:rsidRPr="006521A5">
        <w:rPr>
          <w:sz w:val="28"/>
          <w:szCs w:val="28"/>
        </w:rPr>
        <w:t xml:space="preserve"> по категориям</w:t>
      </w:r>
      <w:r>
        <w:rPr>
          <w:sz w:val="28"/>
        </w:rPr>
        <w:t xml:space="preserve">, </w:t>
      </w:r>
      <w:r w:rsidR="005B0234" w:rsidRPr="005B0234">
        <w:rPr>
          <w:sz w:val="28"/>
        </w:rPr>
        <w:t>представители научных</w:t>
      </w:r>
      <w:r w:rsidR="009F11BD">
        <w:rPr>
          <w:sz w:val="28"/>
        </w:rPr>
        <w:t xml:space="preserve"> </w:t>
      </w:r>
      <w:r w:rsidR="005B0234" w:rsidRPr="005B0234">
        <w:rPr>
          <w:sz w:val="28"/>
        </w:rPr>
        <w:t xml:space="preserve">организаций. Положение об экспертной комиссии разрабатывается </w:t>
      </w:r>
      <w:r>
        <w:rPr>
          <w:sz w:val="28"/>
        </w:rPr>
        <w:t>Конкурс</w:t>
      </w:r>
      <w:r w:rsidR="005B0234" w:rsidRPr="005B0234">
        <w:rPr>
          <w:sz w:val="28"/>
        </w:rPr>
        <w:t xml:space="preserve">ной комиссией и утверждается </w:t>
      </w:r>
      <w:r w:rsidR="005B0234">
        <w:rPr>
          <w:sz w:val="28"/>
        </w:rPr>
        <w:t xml:space="preserve">организаторами </w:t>
      </w:r>
      <w:r>
        <w:rPr>
          <w:sz w:val="28"/>
        </w:rPr>
        <w:t>Конкурс</w:t>
      </w:r>
      <w:r w:rsidR="005B0234">
        <w:rPr>
          <w:sz w:val="28"/>
        </w:rPr>
        <w:t>а</w:t>
      </w:r>
      <w:r w:rsidR="005B0234" w:rsidRPr="005B0234">
        <w:rPr>
          <w:sz w:val="28"/>
        </w:rPr>
        <w:t xml:space="preserve">. Персональный состав экспертной комиссии формируется </w:t>
      </w:r>
      <w:r>
        <w:rPr>
          <w:sz w:val="28"/>
        </w:rPr>
        <w:t>Конкурс</w:t>
      </w:r>
      <w:r w:rsidR="005B0234" w:rsidRPr="005B0234">
        <w:rPr>
          <w:sz w:val="28"/>
        </w:rPr>
        <w:t xml:space="preserve">ной комиссией и утверждается </w:t>
      </w:r>
      <w:r w:rsidR="005B0234">
        <w:rPr>
          <w:sz w:val="28"/>
        </w:rPr>
        <w:t xml:space="preserve">организаторами </w:t>
      </w:r>
      <w:r>
        <w:rPr>
          <w:sz w:val="28"/>
        </w:rPr>
        <w:t>Конкурс</w:t>
      </w:r>
      <w:r w:rsidR="005B0234">
        <w:rPr>
          <w:sz w:val="28"/>
        </w:rPr>
        <w:t>а</w:t>
      </w:r>
      <w:r w:rsidR="005B0234" w:rsidRPr="005B0234">
        <w:rPr>
          <w:sz w:val="28"/>
        </w:rPr>
        <w:t>.</w:t>
      </w:r>
    </w:p>
    <w:p w14:paraId="68566D65" w14:textId="77777777" w:rsidR="000463BC" w:rsidRDefault="000463BC" w:rsidP="009719EE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right="14" w:firstLine="567"/>
        <w:jc w:val="both"/>
        <w:rPr>
          <w:sz w:val="28"/>
        </w:rPr>
      </w:pPr>
      <w:r w:rsidRPr="000463BC">
        <w:rPr>
          <w:sz w:val="28"/>
        </w:rPr>
        <w:t xml:space="preserve">Максимальный балл по каждому из условий участия в </w:t>
      </w:r>
      <w:r w:rsidR="00523F81">
        <w:rPr>
          <w:sz w:val="28"/>
        </w:rPr>
        <w:t>Конкурс</w:t>
      </w:r>
      <w:r w:rsidRPr="000463BC">
        <w:rPr>
          <w:sz w:val="28"/>
        </w:rPr>
        <w:t>е устанавливается согласно приложению к настояще</w:t>
      </w:r>
      <w:r w:rsidR="00523F81">
        <w:rPr>
          <w:sz w:val="28"/>
        </w:rPr>
        <w:t>му</w:t>
      </w:r>
      <w:r w:rsidR="009F11BD">
        <w:rPr>
          <w:sz w:val="28"/>
        </w:rPr>
        <w:t xml:space="preserve"> </w:t>
      </w:r>
      <w:r w:rsidR="005B0234">
        <w:rPr>
          <w:sz w:val="28"/>
        </w:rPr>
        <w:t>положению</w:t>
      </w:r>
      <w:r w:rsidRPr="000463BC">
        <w:rPr>
          <w:sz w:val="28"/>
        </w:rPr>
        <w:t xml:space="preserve">. Материалы, представленные каждым заявителем в </w:t>
      </w:r>
      <w:r w:rsidR="00266F74">
        <w:rPr>
          <w:sz w:val="28"/>
        </w:rPr>
        <w:t>к</w:t>
      </w:r>
      <w:r w:rsidR="00523F81">
        <w:rPr>
          <w:sz w:val="28"/>
        </w:rPr>
        <w:t>онкурс</w:t>
      </w:r>
      <w:r w:rsidRPr="000463BC">
        <w:rPr>
          <w:sz w:val="28"/>
        </w:rPr>
        <w:t xml:space="preserve">ную комиссию, оцениваются тремя членами экспертной комиссии. Баллы, выставленные тремя экспертами, суммируются. При разнице между максимальным и минимальным итоговым баллом экспертных заключений трех членов экспертной комиссии в </w:t>
      </w:r>
      <w:r w:rsidR="005B0234">
        <w:rPr>
          <w:sz w:val="28"/>
        </w:rPr>
        <w:t>3</w:t>
      </w:r>
      <w:r w:rsidRPr="000463BC">
        <w:rPr>
          <w:sz w:val="28"/>
        </w:rPr>
        <w:t xml:space="preserve"> и более </w:t>
      </w:r>
      <w:r w:rsidRPr="000463BC">
        <w:rPr>
          <w:sz w:val="28"/>
        </w:rPr>
        <w:lastRenderedPageBreak/>
        <w:t xml:space="preserve">баллов по одному критерию отбора, а также при разнице минимальным и максимальным итоговым баллом экспертных заключений трех членов экспертной комиссии в </w:t>
      </w:r>
      <w:r w:rsidR="004705A1">
        <w:rPr>
          <w:sz w:val="28"/>
        </w:rPr>
        <w:t>5</w:t>
      </w:r>
      <w:r w:rsidRPr="000463BC">
        <w:rPr>
          <w:sz w:val="28"/>
        </w:rPr>
        <w:t xml:space="preserve"> баллов и более по сумме итоговых баллов по всем условиям участия в </w:t>
      </w:r>
      <w:r w:rsidR="00523F81">
        <w:rPr>
          <w:sz w:val="28"/>
        </w:rPr>
        <w:t>Конкурс</w:t>
      </w:r>
      <w:r w:rsidRPr="000463BC">
        <w:rPr>
          <w:sz w:val="28"/>
        </w:rPr>
        <w:t>е, к рассмотрению материалов заявителя привлекаются другие три члена экспертной комиссии.</w:t>
      </w:r>
    </w:p>
    <w:p w14:paraId="56AFA138" w14:textId="77777777" w:rsidR="005B0234" w:rsidRDefault="005B0234" w:rsidP="009719EE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right="14" w:firstLine="567"/>
        <w:jc w:val="both"/>
        <w:rPr>
          <w:sz w:val="28"/>
        </w:rPr>
      </w:pPr>
      <w:r w:rsidRPr="000463BC">
        <w:rPr>
          <w:sz w:val="28"/>
        </w:rPr>
        <w:t>Член экспертной комиссии не может оценивать материалы заявителя</w:t>
      </w:r>
      <w:r>
        <w:rPr>
          <w:sz w:val="28"/>
        </w:rPr>
        <w:t>, если работает с ним в одной организации.</w:t>
      </w:r>
    </w:p>
    <w:p w14:paraId="2AC8BFE8" w14:textId="77777777" w:rsidR="00523F81" w:rsidRPr="00523F81" w:rsidRDefault="005B0234" w:rsidP="009719EE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right="14" w:firstLine="567"/>
        <w:jc w:val="both"/>
        <w:rPr>
          <w:sz w:val="28"/>
        </w:rPr>
      </w:pPr>
      <w:r w:rsidRPr="000463BC">
        <w:rPr>
          <w:sz w:val="28"/>
        </w:rPr>
        <w:t xml:space="preserve">На основании выставленных баллов, </w:t>
      </w:r>
      <w:r w:rsidR="00266F74">
        <w:rPr>
          <w:sz w:val="28"/>
        </w:rPr>
        <w:t>к</w:t>
      </w:r>
      <w:r w:rsidR="00523F81">
        <w:rPr>
          <w:sz w:val="28"/>
        </w:rPr>
        <w:t>онкурс</w:t>
      </w:r>
      <w:r w:rsidRPr="000463BC">
        <w:rPr>
          <w:sz w:val="28"/>
        </w:rPr>
        <w:t xml:space="preserve">ная комиссия составляет рейтинг участников </w:t>
      </w:r>
      <w:r w:rsidR="00523F81">
        <w:rPr>
          <w:sz w:val="28"/>
        </w:rPr>
        <w:t>Конкурс</w:t>
      </w:r>
      <w:r w:rsidRPr="000463BC">
        <w:rPr>
          <w:sz w:val="28"/>
        </w:rPr>
        <w:t>а</w:t>
      </w:r>
      <w:r w:rsidR="00523F81">
        <w:rPr>
          <w:sz w:val="28"/>
        </w:rPr>
        <w:t xml:space="preserve"> и</w:t>
      </w:r>
      <w:r w:rsidR="009F11BD">
        <w:rPr>
          <w:sz w:val="28"/>
        </w:rPr>
        <w:t>н</w:t>
      </w:r>
      <w:r w:rsidR="00523F81" w:rsidRPr="000463BC">
        <w:rPr>
          <w:sz w:val="28"/>
        </w:rPr>
        <w:t>формирует перечень победителей</w:t>
      </w:r>
      <w:r w:rsidRPr="000463BC">
        <w:rPr>
          <w:sz w:val="28"/>
        </w:rPr>
        <w:t>, которы</w:t>
      </w:r>
      <w:r w:rsidR="00523F81">
        <w:rPr>
          <w:sz w:val="28"/>
        </w:rPr>
        <w:t>е</w:t>
      </w:r>
      <w:r w:rsidRPr="000463BC">
        <w:rPr>
          <w:sz w:val="28"/>
        </w:rPr>
        <w:t xml:space="preserve"> размеща</w:t>
      </w:r>
      <w:r w:rsidR="00523F81">
        <w:rPr>
          <w:sz w:val="28"/>
        </w:rPr>
        <w:t>ю</w:t>
      </w:r>
      <w:r w:rsidRPr="000463BC">
        <w:rPr>
          <w:sz w:val="28"/>
        </w:rPr>
        <w:t>тся на сайте</w:t>
      </w:r>
      <w:r w:rsidR="00BF4EE1">
        <w:rPr>
          <w:sz w:val="28"/>
        </w:rPr>
        <w:t xml:space="preserve"> и в социальных сетях организаторов.</w:t>
      </w:r>
    </w:p>
    <w:p w14:paraId="7276E399" w14:textId="77777777" w:rsidR="005B0234" w:rsidRDefault="00523F81" w:rsidP="009719EE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right="14" w:firstLine="567"/>
        <w:jc w:val="both"/>
        <w:rPr>
          <w:sz w:val="28"/>
        </w:rPr>
      </w:pPr>
      <w:r>
        <w:rPr>
          <w:sz w:val="28"/>
          <w:szCs w:val="28"/>
        </w:rPr>
        <w:t>Решение Конкурсной комиссии утверждается протоколом.</w:t>
      </w:r>
    </w:p>
    <w:p w14:paraId="560646E3" w14:textId="77777777" w:rsidR="005B0234" w:rsidRDefault="00523F81" w:rsidP="009719EE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right="14" w:firstLine="567"/>
        <w:jc w:val="both"/>
        <w:rPr>
          <w:sz w:val="28"/>
        </w:rPr>
      </w:pPr>
      <w:r w:rsidRPr="00523F81">
        <w:rPr>
          <w:sz w:val="28"/>
        </w:rPr>
        <w:t xml:space="preserve">Заявитель имеет право на апелляцию. Положение об апелляционной комиссии </w:t>
      </w:r>
      <w:r>
        <w:rPr>
          <w:sz w:val="28"/>
        </w:rPr>
        <w:t>Конкурс</w:t>
      </w:r>
      <w:r w:rsidRPr="00523F81">
        <w:rPr>
          <w:sz w:val="28"/>
        </w:rPr>
        <w:t xml:space="preserve">а и состав апелляционной комиссии </w:t>
      </w:r>
      <w:r>
        <w:rPr>
          <w:sz w:val="28"/>
        </w:rPr>
        <w:t>Конкурс</w:t>
      </w:r>
      <w:r w:rsidRPr="00523F81">
        <w:rPr>
          <w:sz w:val="28"/>
        </w:rPr>
        <w:t xml:space="preserve">а (далее апелляционная комиссия) утверждается </w:t>
      </w:r>
      <w:r>
        <w:rPr>
          <w:sz w:val="28"/>
        </w:rPr>
        <w:t>организаторами.</w:t>
      </w:r>
      <w:r w:rsidR="00BF4EE1">
        <w:rPr>
          <w:sz w:val="28"/>
        </w:rPr>
        <w:t xml:space="preserve"> </w:t>
      </w:r>
      <w:r w:rsidRPr="000463BC">
        <w:rPr>
          <w:sz w:val="28"/>
        </w:rPr>
        <w:t>Порядок подачи и рассмотрение апелляции доводится до сведения общественности путем размещения на сайте</w:t>
      </w:r>
      <w:r>
        <w:rPr>
          <w:sz w:val="28"/>
        </w:rPr>
        <w:t xml:space="preserve"> организаторов и в социальных сетях.</w:t>
      </w:r>
    </w:p>
    <w:p w14:paraId="49DA584B" w14:textId="77777777" w:rsidR="00523F81" w:rsidRPr="000463BC" w:rsidRDefault="00523F81" w:rsidP="009719EE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right="14" w:firstLine="567"/>
        <w:jc w:val="both"/>
        <w:rPr>
          <w:sz w:val="28"/>
        </w:rPr>
      </w:pPr>
      <w:r>
        <w:rPr>
          <w:sz w:val="28"/>
          <w:szCs w:val="28"/>
        </w:rPr>
        <w:t xml:space="preserve">Члены экспертной комиссии формируют рекомендации по дальнейшему продвижению и тиражированию лучших </w:t>
      </w:r>
      <w:r w:rsidR="00961550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 на территории Самарской области.</w:t>
      </w:r>
    </w:p>
    <w:p w14:paraId="587A0951" w14:textId="77777777" w:rsidR="00AB45DE" w:rsidRDefault="00AB45DE" w:rsidP="009719EE">
      <w:pPr>
        <w:spacing w:line="400" w:lineRule="exact"/>
        <w:ind w:left="567"/>
        <w:jc w:val="center"/>
        <w:rPr>
          <w:sz w:val="28"/>
          <w:szCs w:val="28"/>
        </w:rPr>
      </w:pPr>
    </w:p>
    <w:p w14:paraId="5CC43A9F" w14:textId="77777777" w:rsidR="00D92EF4" w:rsidRPr="004C2F0E" w:rsidRDefault="0031271D" w:rsidP="009719EE">
      <w:pPr>
        <w:pStyle w:val="a7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napToGrid w:val="0"/>
        <w:spacing w:line="400" w:lineRule="exact"/>
        <w:ind w:right="57"/>
        <w:jc w:val="center"/>
        <w:rPr>
          <w:spacing w:val="-1"/>
          <w:sz w:val="28"/>
          <w:szCs w:val="28"/>
        </w:rPr>
      </w:pPr>
      <w:r w:rsidRPr="004C2F0E">
        <w:rPr>
          <w:spacing w:val="-1"/>
          <w:sz w:val="28"/>
          <w:szCs w:val="28"/>
        </w:rPr>
        <w:t>Нагр</w:t>
      </w:r>
      <w:r w:rsidR="00F10C55" w:rsidRPr="004C2F0E">
        <w:rPr>
          <w:spacing w:val="-1"/>
          <w:sz w:val="28"/>
          <w:szCs w:val="28"/>
        </w:rPr>
        <w:t xml:space="preserve">аждение </w:t>
      </w:r>
      <w:r w:rsidR="00F10C55" w:rsidRPr="004C2F0E">
        <w:rPr>
          <w:bCs/>
          <w:sz w:val="28"/>
          <w:szCs w:val="28"/>
        </w:rPr>
        <w:t xml:space="preserve">победителей </w:t>
      </w:r>
      <w:r w:rsidR="00523F81" w:rsidRPr="004C2F0E">
        <w:rPr>
          <w:bCs/>
          <w:sz w:val="28"/>
          <w:szCs w:val="28"/>
        </w:rPr>
        <w:t>Конкурс</w:t>
      </w:r>
      <w:r w:rsidR="00F10C55" w:rsidRPr="004C2F0E">
        <w:rPr>
          <w:bCs/>
          <w:sz w:val="28"/>
          <w:szCs w:val="28"/>
        </w:rPr>
        <w:t>а</w:t>
      </w:r>
    </w:p>
    <w:p w14:paraId="6F09C990" w14:textId="77777777" w:rsidR="006B448E" w:rsidRPr="00A31668" w:rsidRDefault="006B448E" w:rsidP="009719EE">
      <w:pPr>
        <w:pStyle w:val="a7"/>
        <w:widowControl w:val="0"/>
        <w:shd w:val="clear" w:color="auto" w:fill="FFFFFF"/>
        <w:autoSpaceDE w:val="0"/>
        <w:autoSpaceDN w:val="0"/>
        <w:adjustRightInd w:val="0"/>
        <w:snapToGrid w:val="0"/>
        <w:spacing w:line="400" w:lineRule="exact"/>
        <w:ind w:left="567" w:right="57"/>
        <w:jc w:val="both"/>
        <w:rPr>
          <w:spacing w:val="-1"/>
          <w:sz w:val="16"/>
          <w:szCs w:val="28"/>
        </w:rPr>
      </w:pPr>
    </w:p>
    <w:p w14:paraId="6586976A" w14:textId="77777777" w:rsidR="0031271D" w:rsidRPr="00523F81" w:rsidRDefault="00914C14" w:rsidP="009719EE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271D" w:rsidRPr="00523F81">
        <w:rPr>
          <w:sz w:val="28"/>
          <w:szCs w:val="28"/>
        </w:rPr>
        <w:t xml:space="preserve">обедителям </w:t>
      </w:r>
      <w:r w:rsidR="00523F81">
        <w:rPr>
          <w:sz w:val="28"/>
          <w:szCs w:val="28"/>
        </w:rPr>
        <w:t>Конкурс</w:t>
      </w:r>
      <w:r w:rsidR="0031271D" w:rsidRPr="00523F81">
        <w:rPr>
          <w:sz w:val="28"/>
          <w:szCs w:val="28"/>
        </w:rPr>
        <w:t xml:space="preserve">а вручаются </w:t>
      </w:r>
      <w:r w:rsidR="00AF7A2B">
        <w:rPr>
          <w:sz w:val="28"/>
          <w:szCs w:val="28"/>
        </w:rPr>
        <w:t>памятные</w:t>
      </w:r>
      <w:r w:rsidR="004D6B95">
        <w:rPr>
          <w:sz w:val="28"/>
          <w:szCs w:val="28"/>
        </w:rPr>
        <w:t xml:space="preserve"> статуэтки</w:t>
      </w:r>
      <w:r w:rsidR="00A31668" w:rsidRPr="00523F81">
        <w:rPr>
          <w:sz w:val="28"/>
          <w:szCs w:val="28"/>
        </w:rPr>
        <w:t xml:space="preserve"> и </w:t>
      </w:r>
      <w:r w:rsidR="004D6B95">
        <w:rPr>
          <w:sz w:val="28"/>
          <w:szCs w:val="28"/>
        </w:rPr>
        <w:t>дипломы</w:t>
      </w:r>
      <w:r w:rsidR="0031271D" w:rsidRPr="00523F81">
        <w:rPr>
          <w:sz w:val="28"/>
          <w:szCs w:val="28"/>
        </w:rPr>
        <w:t>.</w:t>
      </w:r>
    </w:p>
    <w:p w14:paraId="776BB251" w14:textId="77777777" w:rsidR="0031271D" w:rsidRPr="00523F81" w:rsidRDefault="001E50F4" w:rsidP="009719EE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right="14" w:firstLine="567"/>
        <w:jc w:val="both"/>
        <w:rPr>
          <w:sz w:val="28"/>
          <w:szCs w:val="28"/>
        </w:rPr>
      </w:pPr>
      <w:r w:rsidRPr="00523F81">
        <w:rPr>
          <w:sz w:val="28"/>
          <w:szCs w:val="28"/>
        </w:rPr>
        <w:t xml:space="preserve">Участникам </w:t>
      </w:r>
      <w:r w:rsidR="00523F81">
        <w:rPr>
          <w:sz w:val="28"/>
          <w:szCs w:val="28"/>
        </w:rPr>
        <w:t>Конкурс</w:t>
      </w:r>
      <w:r w:rsidRPr="00523F81">
        <w:rPr>
          <w:sz w:val="28"/>
          <w:szCs w:val="28"/>
        </w:rPr>
        <w:t>а, не ставшим</w:t>
      </w:r>
      <w:r w:rsidR="0031271D" w:rsidRPr="00523F81">
        <w:rPr>
          <w:sz w:val="28"/>
          <w:szCs w:val="28"/>
        </w:rPr>
        <w:t xml:space="preserve"> победителями, направляются </w:t>
      </w:r>
      <w:r w:rsidR="00997AC4" w:rsidRPr="00523F81">
        <w:rPr>
          <w:sz w:val="28"/>
          <w:szCs w:val="28"/>
        </w:rPr>
        <w:t>свидетельства</w:t>
      </w:r>
      <w:r w:rsidR="0031271D" w:rsidRPr="00523F81">
        <w:rPr>
          <w:sz w:val="28"/>
          <w:szCs w:val="28"/>
        </w:rPr>
        <w:t xml:space="preserve"> участников</w:t>
      </w:r>
      <w:r w:rsidR="00997AC4" w:rsidRPr="00523F81">
        <w:rPr>
          <w:sz w:val="28"/>
          <w:szCs w:val="28"/>
        </w:rPr>
        <w:t xml:space="preserve"> в электронном виде.</w:t>
      </w:r>
    </w:p>
    <w:p w14:paraId="79A4D472" w14:textId="77777777" w:rsidR="00AB45DE" w:rsidRDefault="00AB45DE" w:rsidP="009719EE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right="14" w:firstLine="567"/>
        <w:jc w:val="both"/>
        <w:rPr>
          <w:sz w:val="28"/>
          <w:szCs w:val="28"/>
        </w:rPr>
      </w:pPr>
      <w:r w:rsidRPr="00523F81">
        <w:rPr>
          <w:sz w:val="28"/>
          <w:szCs w:val="28"/>
        </w:rPr>
        <w:t>Вручение дипломов проводится в рамках мероприятия по подведению итогов</w:t>
      </w:r>
      <w:r w:rsidR="00364C45" w:rsidRPr="00523F81">
        <w:rPr>
          <w:sz w:val="28"/>
          <w:szCs w:val="28"/>
        </w:rPr>
        <w:t xml:space="preserve"> информационно-просветительской программы «17»</w:t>
      </w:r>
      <w:r w:rsidRPr="00523F81">
        <w:rPr>
          <w:sz w:val="28"/>
          <w:szCs w:val="28"/>
        </w:rPr>
        <w:t>.</w:t>
      </w:r>
    </w:p>
    <w:p w14:paraId="4376FF8B" w14:textId="77777777" w:rsidR="006F51EA" w:rsidRPr="009F11BD" w:rsidRDefault="006F51EA" w:rsidP="009719EE">
      <w:pPr>
        <w:pStyle w:val="a7"/>
        <w:numPr>
          <w:ilvl w:val="1"/>
          <w:numId w:val="16"/>
        </w:numPr>
        <w:tabs>
          <w:tab w:val="clear" w:pos="1800"/>
          <w:tab w:val="num" w:pos="1276"/>
        </w:tabs>
        <w:spacing w:line="400" w:lineRule="exact"/>
        <w:ind w:left="0" w:right="14" w:firstLine="567"/>
        <w:jc w:val="both"/>
        <w:rPr>
          <w:sz w:val="28"/>
          <w:szCs w:val="28"/>
        </w:rPr>
      </w:pPr>
      <w:r w:rsidRPr="009F11BD">
        <w:rPr>
          <w:sz w:val="28"/>
          <w:szCs w:val="28"/>
        </w:rPr>
        <w:t xml:space="preserve">Конкурсная комиссия составит «Атлас лучших практик ЦУР Самарской области» в который войдут представленные материалы участников конкурса. Атлас будет представлен губернатору и правительству Самарской области, </w:t>
      </w:r>
      <w:r w:rsidR="0062185E" w:rsidRPr="009F11BD">
        <w:rPr>
          <w:sz w:val="28"/>
          <w:szCs w:val="28"/>
        </w:rPr>
        <w:t>высшим и средним учебным организациям области, доступен</w:t>
      </w:r>
      <w:r w:rsidR="009F11BD" w:rsidRPr="009F11BD">
        <w:rPr>
          <w:sz w:val="28"/>
          <w:szCs w:val="28"/>
        </w:rPr>
        <w:t xml:space="preserve"> и</w:t>
      </w:r>
      <w:r w:rsidR="00BF4EE1">
        <w:rPr>
          <w:sz w:val="28"/>
          <w:szCs w:val="28"/>
        </w:rPr>
        <w:t xml:space="preserve"> </w:t>
      </w:r>
      <w:r w:rsidR="009F11BD" w:rsidRPr="009F11BD">
        <w:rPr>
          <w:sz w:val="28"/>
          <w:szCs w:val="28"/>
        </w:rPr>
        <w:t>растиражирован на широкую общественность</w:t>
      </w:r>
      <w:r w:rsidR="0062185E" w:rsidRPr="009F11BD">
        <w:rPr>
          <w:sz w:val="28"/>
          <w:szCs w:val="28"/>
        </w:rPr>
        <w:t xml:space="preserve"> в сети интернет. </w:t>
      </w:r>
    </w:p>
    <w:p w14:paraId="47364127" w14:textId="77777777" w:rsidR="00A31668" w:rsidRDefault="00A31668" w:rsidP="009719EE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400" w:lineRule="exact"/>
        <w:ind w:left="567"/>
        <w:jc w:val="both"/>
        <w:rPr>
          <w:sz w:val="28"/>
          <w:szCs w:val="28"/>
        </w:rPr>
      </w:pPr>
    </w:p>
    <w:p w14:paraId="076E3DDA" w14:textId="77777777" w:rsidR="0031271D" w:rsidRPr="004C2F0E" w:rsidRDefault="0031271D" w:rsidP="009719EE">
      <w:pPr>
        <w:pStyle w:val="a3"/>
        <w:numPr>
          <w:ilvl w:val="0"/>
          <w:numId w:val="16"/>
        </w:numPr>
        <w:tabs>
          <w:tab w:val="left" w:pos="0"/>
        </w:tabs>
        <w:spacing w:line="400" w:lineRule="exact"/>
        <w:jc w:val="center"/>
        <w:rPr>
          <w:bCs/>
          <w:sz w:val="28"/>
          <w:szCs w:val="28"/>
        </w:rPr>
      </w:pPr>
      <w:r w:rsidRPr="004C2F0E">
        <w:rPr>
          <w:bCs/>
          <w:sz w:val="28"/>
          <w:szCs w:val="28"/>
        </w:rPr>
        <w:t>Контакты и адреса</w:t>
      </w:r>
    </w:p>
    <w:p w14:paraId="2B478F04" w14:textId="77777777" w:rsidR="00FD2287" w:rsidRDefault="00FD2287" w:rsidP="009719EE">
      <w:pPr>
        <w:pStyle w:val="afa"/>
        <w:spacing w:line="400" w:lineRule="exact"/>
        <w:ind w:firstLine="567"/>
        <w:jc w:val="both"/>
        <w:rPr>
          <w:sz w:val="28"/>
          <w:szCs w:val="28"/>
        </w:rPr>
      </w:pPr>
    </w:p>
    <w:p w14:paraId="7346567B" w14:textId="77777777" w:rsidR="00364C45" w:rsidRDefault="00F3587B" w:rsidP="009719EE">
      <w:pPr>
        <w:pStyle w:val="afa"/>
        <w:spacing w:line="4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Инициатор</w:t>
      </w:r>
      <w:r w:rsidR="00BF4EE1">
        <w:rPr>
          <w:sz w:val="28"/>
          <w:szCs w:val="28"/>
        </w:rPr>
        <w:t xml:space="preserve"> </w:t>
      </w:r>
      <w:r w:rsidR="00523F81">
        <w:rPr>
          <w:sz w:val="28"/>
          <w:szCs w:val="28"/>
        </w:rPr>
        <w:t>Конкурс</w:t>
      </w:r>
      <w:r w:rsidR="0031271D" w:rsidRPr="005C5772">
        <w:rPr>
          <w:sz w:val="28"/>
          <w:szCs w:val="28"/>
        </w:rPr>
        <w:t>а:</w:t>
      </w:r>
      <w:r w:rsidR="00722565">
        <w:rPr>
          <w:sz w:val="28"/>
          <w:szCs w:val="28"/>
        </w:rPr>
        <w:t xml:space="preserve"> Поволжская ассоциация территориального и </w:t>
      </w:r>
      <w:r w:rsidR="00722565">
        <w:rPr>
          <w:sz w:val="28"/>
          <w:szCs w:val="28"/>
        </w:rPr>
        <w:lastRenderedPageBreak/>
        <w:t>экологического развития «Мастер-План».</w:t>
      </w:r>
    </w:p>
    <w:p w14:paraId="6C709834" w14:textId="77777777" w:rsidR="00746F1B" w:rsidRDefault="0031271D" w:rsidP="009719EE">
      <w:pPr>
        <w:pStyle w:val="afa"/>
        <w:spacing w:line="400" w:lineRule="exact"/>
        <w:ind w:firstLine="567"/>
        <w:jc w:val="both"/>
        <w:rPr>
          <w:sz w:val="28"/>
          <w:szCs w:val="28"/>
        </w:rPr>
      </w:pPr>
      <w:r w:rsidRPr="005C5772">
        <w:rPr>
          <w:sz w:val="28"/>
          <w:szCs w:val="28"/>
        </w:rPr>
        <w:t>телефон:</w:t>
      </w:r>
      <w:r w:rsidR="00722565">
        <w:rPr>
          <w:sz w:val="28"/>
          <w:szCs w:val="28"/>
        </w:rPr>
        <w:t xml:space="preserve"> 89397063707</w:t>
      </w:r>
    </w:p>
    <w:p w14:paraId="368BF5E8" w14:textId="0C4ABC55" w:rsidR="0031271D" w:rsidRPr="00A40678" w:rsidRDefault="0031271D" w:rsidP="009719EE">
      <w:pPr>
        <w:pStyle w:val="afa"/>
        <w:spacing w:line="400" w:lineRule="exact"/>
        <w:ind w:firstLine="567"/>
        <w:jc w:val="both"/>
        <w:rPr>
          <w:iCs/>
          <w:color w:val="000000"/>
        </w:rPr>
      </w:pPr>
      <w:r w:rsidRPr="005C5772">
        <w:rPr>
          <w:sz w:val="28"/>
          <w:szCs w:val="28"/>
          <w:lang w:val="it-IT"/>
        </w:rPr>
        <w:t>e</w:t>
      </w:r>
      <w:r w:rsidRPr="00A40678">
        <w:rPr>
          <w:sz w:val="28"/>
          <w:szCs w:val="28"/>
        </w:rPr>
        <w:t>-</w:t>
      </w:r>
      <w:r w:rsidRPr="00AD15A3">
        <w:rPr>
          <w:sz w:val="28"/>
          <w:szCs w:val="28"/>
          <w:lang w:val="en-US"/>
        </w:rPr>
        <w:t>mail</w:t>
      </w:r>
      <w:r w:rsidRPr="00A40678">
        <w:rPr>
          <w:sz w:val="28"/>
          <w:szCs w:val="28"/>
        </w:rPr>
        <w:t xml:space="preserve">: </w:t>
      </w:r>
      <w:hyperlink r:id="rId10" w:history="1">
        <w:r w:rsidR="004F6CA2" w:rsidRPr="00A80C04">
          <w:rPr>
            <w:rStyle w:val="a5"/>
            <w:sz w:val="28"/>
            <w:szCs w:val="28"/>
            <w:lang w:val="en-US"/>
          </w:rPr>
          <w:t>ESGatlas</w:t>
        </w:r>
        <w:r w:rsidR="004F6CA2" w:rsidRPr="00A40678">
          <w:rPr>
            <w:rStyle w:val="a5"/>
            <w:sz w:val="28"/>
            <w:szCs w:val="28"/>
          </w:rPr>
          <w:t>@</w:t>
        </w:r>
        <w:r w:rsidR="004F6CA2" w:rsidRPr="00A80C04">
          <w:rPr>
            <w:rStyle w:val="a5"/>
            <w:sz w:val="28"/>
            <w:szCs w:val="28"/>
            <w:lang w:val="en-US"/>
          </w:rPr>
          <w:t>yandex</w:t>
        </w:r>
        <w:r w:rsidR="004F6CA2" w:rsidRPr="00A40678">
          <w:rPr>
            <w:rStyle w:val="a5"/>
            <w:sz w:val="28"/>
            <w:szCs w:val="28"/>
          </w:rPr>
          <w:t>.</w:t>
        </w:r>
        <w:proofErr w:type="spellStart"/>
        <w:r w:rsidR="004F6CA2" w:rsidRPr="00A80C0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F6CA2" w:rsidRPr="00A40678">
        <w:rPr>
          <w:sz w:val="28"/>
          <w:szCs w:val="28"/>
        </w:rPr>
        <w:t xml:space="preserve"> </w:t>
      </w:r>
    </w:p>
    <w:p w14:paraId="3265983A" w14:textId="77777777" w:rsidR="009B3054" w:rsidRPr="00A40678" w:rsidRDefault="009B3054" w:rsidP="00997AC4">
      <w:pPr>
        <w:pStyle w:val="a3"/>
        <w:jc w:val="right"/>
        <w:rPr>
          <w:iCs/>
          <w:color w:val="000000"/>
          <w:sz w:val="28"/>
        </w:rPr>
      </w:pPr>
    </w:p>
    <w:p w14:paraId="7E8DC5D4" w14:textId="77777777" w:rsidR="00F3587B" w:rsidRPr="00A40678" w:rsidRDefault="00F3587B" w:rsidP="00997AC4">
      <w:pPr>
        <w:pStyle w:val="a3"/>
        <w:jc w:val="right"/>
        <w:rPr>
          <w:iCs/>
          <w:color w:val="000000"/>
          <w:sz w:val="28"/>
        </w:rPr>
      </w:pPr>
    </w:p>
    <w:p w14:paraId="1FEB5146" w14:textId="77777777" w:rsidR="00F3587B" w:rsidRPr="00A40678" w:rsidRDefault="00F3587B" w:rsidP="00997AC4">
      <w:pPr>
        <w:pStyle w:val="a3"/>
        <w:jc w:val="right"/>
        <w:rPr>
          <w:iCs/>
          <w:color w:val="000000"/>
          <w:sz w:val="28"/>
        </w:rPr>
      </w:pPr>
    </w:p>
    <w:p w14:paraId="2199BCA1" w14:textId="3B1E4CB3" w:rsidR="004F6CA2" w:rsidRPr="00A40678" w:rsidRDefault="004F6CA2">
      <w:pPr>
        <w:rPr>
          <w:iCs/>
          <w:color w:val="000000"/>
          <w:sz w:val="28"/>
        </w:rPr>
      </w:pPr>
      <w:r w:rsidRPr="00A40678">
        <w:rPr>
          <w:iCs/>
          <w:color w:val="000000"/>
          <w:sz w:val="28"/>
        </w:rPr>
        <w:br w:type="page"/>
      </w:r>
    </w:p>
    <w:p w14:paraId="21E629EF" w14:textId="7802FCEE" w:rsidR="00997AC4" w:rsidRPr="00FD2287" w:rsidRDefault="00997AC4" w:rsidP="00997AC4">
      <w:pPr>
        <w:pStyle w:val="a3"/>
        <w:jc w:val="right"/>
        <w:rPr>
          <w:i/>
          <w:iCs/>
          <w:color w:val="000000"/>
          <w:sz w:val="28"/>
        </w:rPr>
      </w:pPr>
      <w:r w:rsidRPr="00FD2287">
        <w:rPr>
          <w:iCs/>
          <w:color w:val="000000"/>
          <w:sz w:val="28"/>
        </w:rPr>
        <w:lastRenderedPageBreak/>
        <w:t xml:space="preserve">Приложение </w:t>
      </w:r>
      <w:r w:rsidR="004F6CA2">
        <w:rPr>
          <w:iCs/>
          <w:color w:val="000000"/>
          <w:sz w:val="28"/>
        </w:rPr>
        <w:t>№1</w:t>
      </w:r>
    </w:p>
    <w:p w14:paraId="0E943A68" w14:textId="77777777" w:rsidR="00A40678" w:rsidRDefault="00364C45" w:rsidP="00A40678">
      <w:pPr>
        <w:spacing w:line="240" w:lineRule="atLeast"/>
        <w:jc w:val="right"/>
        <w:rPr>
          <w:bCs/>
          <w:color w:val="000000"/>
          <w:sz w:val="28"/>
        </w:rPr>
      </w:pPr>
      <w:r w:rsidRPr="00FD2287">
        <w:rPr>
          <w:bCs/>
          <w:color w:val="000000"/>
          <w:sz w:val="28"/>
        </w:rPr>
        <w:t xml:space="preserve">к положению о </w:t>
      </w:r>
      <w:r w:rsidR="00523F81" w:rsidRPr="00FD2287">
        <w:rPr>
          <w:bCs/>
          <w:color w:val="000000"/>
          <w:sz w:val="28"/>
        </w:rPr>
        <w:t>Конкурс</w:t>
      </w:r>
      <w:r w:rsidRPr="00FD2287">
        <w:rPr>
          <w:bCs/>
          <w:color w:val="000000"/>
          <w:sz w:val="28"/>
        </w:rPr>
        <w:t xml:space="preserve">е </w:t>
      </w:r>
    </w:p>
    <w:p w14:paraId="15E36734" w14:textId="63DE9FC8" w:rsidR="00364C45" w:rsidRPr="00A40678" w:rsidRDefault="00364C45" w:rsidP="00A40678">
      <w:pPr>
        <w:spacing w:line="240" w:lineRule="atLeast"/>
        <w:jc w:val="right"/>
        <w:rPr>
          <w:b/>
          <w:color w:val="000000"/>
          <w:sz w:val="28"/>
        </w:rPr>
      </w:pPr>
      <w:r w:rsidRPr="00A40678">
        <w:rPr>
          <w:b/>
          <w:color w:val="000000"/>
          <w:sz w:val="28"/>
        </w:rPr>
        <w:t>«</w:t>
      </w:r>
      <w:r w:rsidR="00A40678" w:rsidRPr="00A40678">
        <w:rPr>
          <w:b/>
          <w:sz w:val="28"/>
          <w:szCs w:val="28"/>
        </w:rPr>
        <w:t>Лидер устойчивого</w:t>
      </w:r>
      <w:r w:rsidR="00A40678" w:rsidRPr="00A40678">
        <w:rPr>
          <w:b/>
          <w:sz w:val="28"/>
          <w:szCs w:val="28"/>
        </w:rPr>
        <w:t xml:space="preserve"> </w:t>
      </w:r>
      <w:r w:rsidR="00A40678" w:rsidRPr="00A40678">
        <w:rPr>
          <w:b/>
          <w:sz w:val="28"/>
          <w:szCs w:val="28"/>
        </w:rPr>
        <w:t>развития Самарской области»</w:t>
      </w:r>
    </w:p>
    <w:p w14:paraId="4FFB0444" w14:textId="77777777" w:rsidR="00997AC4" w:rsidRPr="002B7DCC" w:rsidRDefault="00997AC4" w:rsidP="0031271D">
      <w:pPr>
        <w:jc w:val="center"/>
        <w:rPr>
          <w:sz w:val="18"/>
        </w:rPr>
      </w:pPr>
    </w:p>
    <w:p w14:paraId="6BDF7E64" w14:textId="77777777" w:rsidR="00730C46" w:rsidRDefault="00E113B7" w:rsidP="00C71DB4">
      <w:pPr>
        <w:jc w:val="center"/>
        <w:rPr>
          <w:sz w:val="28"/>
          <w:szCs w:val="28"/>
        </w:rPr>
      </w:pPr>
      <w:r w:rsidRPr="004C2F0E">
        <w:rPr>
          <w:sz w:val="28"/>
          <w:szCs w:val="28"/>
        </w:rPr>
        <w:t xml:space="preserve">Критерии оценки </w:t>
      </w:r>
      <w:r w:rsidR="00523F81" w:rsidRPr="004C2F0E">
        <w:rPr>
          <w:sz w:val="28"/>
          <w:szCs w:val="28"/>
        </w:rPr>
        <w:t>Конкурс</w:t>
      </w:r>
      <w:r w:rsidRPr="004C2F0E">
        <w:rPr>
          <w:sz w:val="28"/>
          <w:szCs w:val="28"/>
        </w:rPr>
        <w:t>ной</w:t>
      </w:r>
      <w:r w:rsidR="00BF4EE1">
        <w:rPr>
          <w:sz w:val="28"/>
          <w:szCs w:val="28"/>
        </w:rPr>
        <w:t xml:space="preserve"> </w:t>
      </w:r>
      <w:r w:rsidRPr="004C2F0E">
        <w:rPr>
          <w:sz w:val="28"/>
          <w:szCs w:val="28"/>
        </w:rPr>
        <w:t>работы</w:t>
      </w:r>
    </w:p>
    <w:p w14:paraId="7800AC6C" w14:textId="77777777" w:rsidR="00E81E71" w:rsidRPr="004C2F0E" w:rsidRDefault="00E81E71" w:rsidP="00C71DB4">
      <w:pPr>
        <w:jc w:val="center"/>
        <w:rPr>
          <w:sz w:val="28"/>
          <w:szCs w:val="28"/>
        </w:rPr>
      </w:pPr>
    </w:p>
    <w:tbl>
      <w:tblPr>
        <w:tblStyle w:val="TableGrid"/>
        <w:tblW w:w="100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466"/>
        <w:gridCol w:w="7467"/>
        <w:gridCol w:w="2127"/>
      </w:tblGrid>
      <w:tr w:rsidR="00FD2287" w14:paraId="072613C5" w14:textId="77777777" w:rsidTr="00FD2287">
        <w:trPr>
          <w:trHeight w:val="574"/>
          <w:jc w:val="center"/>
        </w:trPr>
        <w:tc>
          <w:tcPr>
            <w:tcW w:w="466" w:type="dxa"/>
          </w:tcPr>
          <w:p w14:paraId="4CE3B33B" w14:textId="77777777" w:rsidR="00FD2287" w:rsidRDefault="00FD2287" w:rsidP="004A46C7">
            <w:pPr>
              <w:ind w:left="10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7467" w:type="dxa"/>
          </w:tcPr>
          <w:p w14:paraId="565FABFC" w14:textId="77777777" w:rsidR="00FD2287" w:rsidRDefault="00FD2287" w:rsidP="004A46C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Показатель </w:t>
            </w:r>
          </w:p>
        </w:tc>
        <w:tc>
          <w:tcPr>
            <w:tcW w:w="2127" w:type="dxa"/>
          </w:tcPr>
          <w:p w14:paraId="2F55BC50" w14:textId="77777777" w:rsidR="00FD2287" w:rsidRDefault="00FD2287" w:rsidP="004A46C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Максимальные баллы</w:t>
            </w:r>
          </w:p>
        </w:tc>
      </w:tr>
      <w:tr w:rsidR="00FD2287" w14:paraId="2453F155" w14:textId="77777777" w:rsidTr="00FD2287">
        <w:trPr>
          <w:trHeight w:val="442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vAlign w:val="center"/>
          </w:tcPr>
          <w:p w14:paraId="5AD123B6" w14:textId="77777777" w:rsidR="00FD2287" w:rsidRPr="004C2F0E" w:rsidRDefault="00FD2287" w:rsidP="004A46C7">
            <w:pPr>
              <w:jc w:val="center"/>
            </w:pPr>
            <w:r w:rsidRPr="004C2F0E">
              <w:rPr>
                <w:rFonts w:ascii="Times New Roman" w:eastAsia="Times New Roman" w:hAnsi="Times New Roman" w:cs="Times New Roman"/>
                <w:sz w:val="28"/>
              </w:rPr>
              <w:t>Критерий №1. «Оценка деятельности конкурсанта»</w:t>
            </w:r>
          </w:p>
        </w:tc>
      </w:tr>
      <w:tr w:rsidR="00256337" w14:paraId="728B819A" w14:textId="77777777" w:rsidTr="005A3AE3">
        <w:trPr>
          <w:trHeight w:val="485"/>
          <w:jc w:val="center"/>
        </w:trPr>
        <w:tc>
          <w:tcPr>
            <w:tcW w:w="466" w:type="dxa"/>
          </w:tcPr>
          <w:p w14:paraId="435E1927" w14:textId="77777777" w:rsidR="00256337" w:rsidRPr="00125168" w:rsidRDefault="00256337" w:rsidP="00256337">
            <w:pPr>
              <w:rPr>
                <w:rFonts w:ascii="Times New Roman" w:hAnsi="Times New Roman" w:cs="Times New Roman"/>
              </w:rPr>
            </w:pPr>
            <w:r w:rsidRPr="00125168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7467" w:type="dxa"/>
          </w:tcPr>
          <w:p w14:paraId="0BF7CDC1" w14:textId="77777777" w:rsidR="00256337" w:rsidRPr="007C6E5E" w:rsidRDefault="00256337" w:rsidP="00256337">
            <w:pPr>
              <w:ind w:left="85" w:right="41"/>
            </w:pPr>
            <w:r w:rsidRPr="007C6E5E">
              <w:rPr>
                <w:rFonts w:ascii="Times New Roman" w:eastAsia="Times New Roman" w:hAnsi="Times New Roman" w:cs="Times New Roman"/>
                <w:sz w:val="28"/>
              </w:rPr>
              <w:t>Социальный/Экологический эффект</w:t>
            </w:r>
          </w:p>
        </w:tc>
        <w:tc>
          <w:tcPr>
            <w:tcW w:w="2127" w:type="dxa"/>
          </w:tcPr>
          <w:p w14:paraId="3C9D1DC2" w14:textId="77777777" w:rsidR="00256337" w:rsidRDefault="00256337" w:rsidP="00256337">
            <w:pPr>
              <w:ind w:left="119" w:right="9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56337" w14:paraId="469C5912" w14:textId="77777777" w:rsidTr="002B7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38" w:type="dxa"/>
          </w:tblCellMar>
        </w:tblPrEx>
        <w:trPr>
          <w:trHeight w:val="67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0E3" w14:textId="77777777" w:rsidR="00256337" w:rsidRPr="00EE1ED5" w:rsidRDefault="00256337" w:rsidP="0025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ED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CB0" w14:textId="77777777" w:rsidR="00256337" w:rsidRPr="007C6E5E" w:rsidRDefault="00256337" w:rsidP="00256337">
            <w:pPr>
              <w:ind w:left="85" w:right="41"/>
            </w:pPr>
            <w:r w:rsidRPr="007C6E5E">
              <w:rPr>
                <w:rFonts w:ascii="Times New Roman" w:eastAsia="Times New Roman" w:hAnsi="Times New Roman" w:cs="Times New Roman"/>
                <w:sz w:val="28"/>
              </w:rPr>
              <w:t>Наличие регулярно обновляемого Интернет-ресурса, поддерживающего деятельность участника.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F41" w14:textId="77777777" w:rsidR="00256337" w:rsidRPr="00FD2287" w:rsidRDefault="00256337" w:rsidP="00256337">
            <w:pPr>
              <w:ind w:left="119" w:right="96" w:firstLine="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D228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56337" w14:paraId="3AC990FF" w14:textId="77777777" w:rsidTr="002B7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38" w:type="dxa"/>
          </w:tblCellMar>
        </w:tblPrEx>
        <w:trPr>
          <w:trHeight w:val="6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3D0" w14:textId="77777777" w:rsidR="00256337" w:rsidRPr="00EE1ED5" w:rsidRDefault="00256337" w:rsidP="0025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ED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F52" w14:textId="77777777" w:rsidR="00256337" w:rsidRPr="007C6E5E" w:rsidRDefault="00256337" w:rsidP="00256337">
            <w:pPr>
              <w:ind w:left="85" w:right="41"/>
            </w:pPr>
            <w:r w:rsidRPr="007C6E5E">
              <w:rPr>
                <w:rFonts w:ascii="Times New Roman" w:eastAsia="Times New Roman" w:hAnsi="Times New Roman" w:cs="Times New Roman"/>
                <w:sz w:val="28"/>
              </w:rPr>
              <w:t>Тиражирование собственного опыта (научные конференции, форумы, семинары, мастер-классы, круглые столы и т.п. различного уровня).</w:t>
            </w:r>
          </w:p>
          <w:p w14:paraId="1AD940E7" w14:textId="77777777" w:rsidR="00256337" w:rsidRPr="007C6E5E" w:rsidRDefault="00256337" w:rsidP="00256337">
            <w:pPr>
              <w:ind w:right="41" w:firstLine="13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5AB" w14:textId="77777777" w:rsidR="00256337" w:rsidRPr="00F07DD9" w:rsidRDefault="00256337" w:rsidP="00256337">
            <w:pPr>
              <w:ind w:left="119" w:right="96" w:firstLine="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56337" w14:paraId="03E33011" w14:textId="77777777" w:rsidTr="002B7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38" w:type="dxa"/>
          </w:tblCellMar>
        </w:tblPrEx>
        <w:trPr>
          <w:trHeight w:val="693"/>
          <w:jc w:val="center"/>
        </w:trPr>
        <w:tc>
          <w:tcPr>
            <w:tcW w:w="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523D" w14:textId="77777777" w:rsidR="00256337" w:rsidRDefault="00256337" w:rsidP="00256337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BD290" w14:textId="77777777" w:rsidR="00256337" w:rsidRPr="007C6E5E" w:rsidRDefault="00256337" w:rsidP="00256337">
            <w:pPr>
              <w:ind w:left="85" w:right="41"/>
              <w:rPr>
                <w:rFonts w:ascii="Times New Roman" w:eastAsia="Times New Roman" w:hAnsi="Times New Roman" w:cs="Times New Roman"/>
                <w:sz w:val="28"/>
              </w:rPr>
            </w:pPr>
            <w:r w:rsidRPr="007C6E5E">
              <w:rPr>
                <w:rFonts w:ascii="Times New Roman" w:eastAsia="Times New Roman" w:hAnsi="Times New Roman" w:cs="Times New Roman"/>
                <w:sz w:val="28"/>
              </w:rPr>
              <w:t>Наличие публикаций СМИ о представленной практике/проекте.</w:t>
            </w:r>
          </w:p>
          <w:p w14:paraId="0749C771" w14:textId="77777777" w:rsidR="00256337" w:rsidRPr="007C6E5E" w:rsidRDefault="00256337" w:rsidP="00256337">
            <w:pPr>
              <w:ind w:right="41" w:firstLine="11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E789" w14:textId="77777777" w:rsidR="00256337" w:rsidRPr="00FD2287" w:rsidRDefault="00256337" w:rsidP="00256337">
            <w:pPr>
              <w:ind w:left="119" w:right="96" w:firstLine="284"/>
              <w:jc w:val="both"/>
              <w:rPr>
                <w:rFonts w:ascii="Times New Roman" w:hAnsi="Times New Roman" w:cs="Times New Roman"/>
              </w:rPr>
            </w:pPr>
            <w:r w:rsidRPr="00FD228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56337" w14:paraId="64D81678" w14:textId="77777777" w:rsidTr="002B7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38" w:type="dxa"/>
          </w:tblCellMar>
        </w:tblPrEx>
        <w:trPr>
          <w:trHeight w:val="684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9F9E" w14:textId="77777777" w:rsidR="00256337" w:rsidRDefault="00256337" w:rsidP="00256337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 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4704" w14:textId="77777777" w:rsidR="00256337" w:rsidRDefault="00256337" w:rsidP="00256337">
            <w:pPr>
              <w:ind w:left="85" w:right="314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Степень вовлеченности корпоративных волонтеров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3D66" w14:textId="77777777" w:rsidR="00256337" w:rsidRPr="00FD2287" w:rsidRDefault="00256337" w:rsidP="00256337">
            <w:pPr>
              <w:ind w:left="119" w:right="96"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FD228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B23B9" w14:paraId="6C9B918F" w14:textId="77777777" w:rsidTr="005A3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38" w:type="dxa"/>
          </w:tblCellMar>
        </w:tblPrEx>
        <w:trPr>
          <w:trHeight w:val="520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DE12" w14:textId="77777777" w:rsidR="00AB23B9" w:rsidRPr="00EE1ED5" w:rsidRDefault="00AB23B9" w:rsidP="004A46C7">
            <w:pPr>
              <w:ind w:left="7"/>
              <w:jc w:val="both"/>
              <w:rPr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E48A2" w14:textId="77777777" w:rsidR="00AB23B9" w:rsidRPr="00AB23B9" w:rsidRDefault="00AB23B9" w:rsidP="00F76D19">
            <w:pPr>
              <w:ind w:right="312" w:firstLine="118"/>
              <w:rPr>
                <w:rFonts w:ascii="Times New Roman" w:hAnsi="Times New Roman" w:cs="Times New Roman"/>
                <w:sz w:val="28"/>
              </w:rPr>
            </w:pPr>
            <w:r w:rsidRPr="00AB23B9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53E80" w14:textId="77777777" w:rsidR="00AB23B9" w:rsidRPr="00AB23B9" w:rsidRDefault="00AB23B9" w:rsidP="007C6E5E">
            <w:pPr>
              <w:ind w:left="119" w:right="96" w:firstLine="284"/>
              <w:rPr>
                <w:rFonts w:ascii="Times New Roman" w:hAnsi="Times New Roman" w:cs="Times New Roman"/>
                <w:sz w:val="28"/>
              </w:rPr>
            </w:pPr>
            <w:r w:rsidRPr="00AB23B9">
              <w:rPr>
                <w:rFonts w:ascii="Times New Roman" w:hAnsi="Times New Roman" w:cs="Times New Roman"/>
                <w:sz w:val="28"/>
              </w:rPr>
              <w:t>1</w:t>
            </w:r>
            <w:r w:rsidR="007C6E5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D2287" w14:paraId="5FCA538E" w14:textId="77777777" w:rsidTr="00F7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38" w:type="dxa"/>
          </w:tblCellMar>
        </w:tblPrEx>
        <w:trPr>
          <w:trHeight w:val="542"/>
          <w:jc w:val="center"/>
        </w:trPr>
        <w:tc>
          <w:tcPr>
            <w:tcW w:w="10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C0BB8" w14:textId="77777777" w:rsidR="00FD2287" w:rsidRPr="004C2F0E" w:rsidRDefault="00381E0D" w:rsidP="00D44A70">
            <w:pPr>
              <w:ind w:firstLine="30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2F0E">
              <w:rPr>
                <w:rFonts w:ascii="Times New Roman" w:eastAsia="Times New Roman" w:hAnsi="Times New Roman" w:cs="Times New Roman"/>
                <w:sz w:val="28"/>
              </w:rPr>
              <w:t>Критерий №</w:t>
            </w:r>
            <w:r w:rsidR="00D44A70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4C2F0E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практики</w:t>
            </w:r>
          </w:p>
        </w:tc>
      </w:tr>
      <w:tr w:rsidR="006B4744" w14:paraId="78B4381E" w14:textId="77777777" w:rsidTr="00FD2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38" w:type="dxa"/>
          </w:tblCellMar>
        </w:tblPrEx>
        <w:trPr>
          <w:trHeight w:val="748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53E3" w14:textId="77777777" w:rsidR="006B4744" w:rsidRPr="00E75C19" w:rsidRDefault="006B4744" w:rsidP="006B474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C1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1B7C" w14:textId="77777777" w:rsidR="006B4744" w:rsidRPr="00EF4463" w:rsidRDefault="006B4744" w:rsidP="006B4744">
            <w:pPr>
              <w:ind w:right="312" w:firstLine="1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Описание опыта реализации проекта: </w:t>
            </w:r>
          </w:p>
          <w:p w14:paraId="28822CCE" w14:textId="77777777" w:rsidR="006B4744" w:rsidRPr="00C63896" w:rsidRDefault="006B4744" w:rsidP="006B4744">
            <w:pPr>
              <w:pStyle w:val="a7"/>
              <w:numPr>
                <w:ilvl w:val="0"/>
                <w:numId w:val="46"/>
              </w:numPr>
              <w:tabs>
                <w:tab w:val="left" w:pos="483"/>
              </w:tabs>
              <w:ind w:left="-14" w:right="312" w:firstLine="213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63896">
              <w:rPr>
                <w:rFonts w:ascii="Times New Roman" w:hAnsi="Times New Roman" w:cs="Times New Roman"/>
                <w:sz w:val="28"/>
                <w:szCs w:val="28"/>
              </w:rPr>
              <w:t>актуальность и соответствие решаемых проблем поставленным целям</w:t>
            </w:r>
            <w:r w:rsidR="00BF4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развития региона</w:t>
            </w:r>
            <w:r w:rsidRPr="00C63896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14:paraId="24FD9CA0" w14:textId="77777777" w:rsidR="006B4744" w:rsidRPr="00C63896" w:rsidRDefault="006B4744" w:rsidP="006B4744">
            <w:pPr>
              <w:pStyle w:val="a7"/>
              <w:numPr>
                <w:ilvl w:val="0"/>
                <w:numId w:val="46"/>
              </w:numPr>
              <w:tabs>
                <w:tab w:val="left" w:pos="483"/>
              </w:tabs>
              <w:ind w:left="-14" w:right="312" w:firstLine="213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63896">
              <w:rPr>
                <w:rFonts w:ascii="Times New Roman" w:hAnsi="Times New Roman" w:cs="Times New Roman"/>
                <w:sz w:val="28"/>
                <w:szCs w:val="28"/>
              </w:rPr>
              <w:t>новаторство и уникальность в организации деятельности конкурсанта и его личное участие в реализации проекта</w:t>
            </w:r>
            <w:r w:rsidRPr="00C63896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306E6C09" w14:textId="77777777" w:rsidR="006B4744" w:rsidRPr="00C63896" w:rsidRDefault="006B4744" w:rsidP="006B4744">
            <w:pPr>
              <w:pStyle w:val="a7"/>
              <w:numPr>
                <w:ilvl w:val="0"/>
                <w:numId w:val="46"/>
              </w:numPr>
              <w:tabs>
                <w:tab w:val="left" w:pos="483"/>
              </w:tabs>
              <w:ind w:left="-14" w:right="312" w:firstLine="213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63896">
              <w:rPr>
                <w:rFonts w:ascii="Times New Roman" w:hAnsi="Times New Roman" w:cs="Times New Roman"/>
                <w:sz w:val="28"/>
                <w:szCs w:val="28"/>
              </w:rPr>
              <w:t>структурированность, чёткость и лаконичность проектного решения</w:t>
            </w:r>
            <w:r w:rsidRPr="00C63896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17335ACE" w14:textId="77777777" w:rsidR="006B4744" w:rsidRPr="00C63896" w:rsidRDefault="006B4744" w:rsidP="006B4744">
            <w:pPr>
              <w:pStyle w:val="a7"/>
              <w:numPr>
                <w:ilvl w:val="0"/>
                <w:numId w:val="46"/>
              </w:numPr>
              <w:tabs>
                <w:tab w:val="left" w:pos="483"/>
              </w:tabs>
              <w:ind w:left="-14" w:right="312" w:firstLine="213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63896">
              <w:rPr>
                <w:rFonts w:ascii="Times New Roman" w:hAnsi="Times New Roman" w:cs="Times New Roman"/>
                <w:sz w:val="28"/>
                <w:szCs w:val="28"/>
              </w:rPr>
              <w:t>результаты (достигнутые/предполагаемые) и выводы</w:t>
            </w:r>
            <w:r w:rsidRPr="00C63896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282F59E5" w14:textId="77777777" w:rsidR="006B4744" w:rsidRPr="00C63896" w:rsidRDefault="006B4744" w:rsidP="006B4744">
            <w:pPr>
              <w:pStyle w:val="a7"/>
              <w:numPr>
                <w:ilvl w:val="0"/>
                <w:numId w:val="46"/>
              </w:numPr>
              <w:tabs>
                <w:tab w:val="left" w:pos="483"/>
              </w:tabs>
              <w:ind w:left="-14" w:right="312" w:firstLine="213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63896">
              <w:rPr>
                <w:rFonts w:ascii="Times New Roman" w:eastAsia="Times New Roman" w:hAnsi="Times New Roman" w:cs="Times New Roman"/>
                <w:sz w:val="28"/>
              </w:rPr>
              <w:t xml:space="preserve">масштабность реализации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практики/география и сроки</w:t>
            </w:r>
            <w:r w:rsidRPr="00C63896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3B985D7D" w14:textId="77777777" w:rsidR="006B4744" w:rsidRDefault="006B4744" w:rsidP="006B4744">
            <w:pPr>
              <w:pStyle w:val="a7"/>
              <w:numPr>
                <w:ilvl w:val="0"/>
                <w:numId w:val="46"/>
              </w:numPr>
              <w:tabs>
                <w:tab w:val="left" w:pos="483"/>
              </w:tabs>
              <w:ind w:left="-14" w:right="312" w:firstLine="213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63896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и экологическая (социальная) эффективность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5F476032" w14:textId="77777777" w:rsidR="006B4744" w:rsidRPr="00E75C19" w:rsidRDefault="006B4744" w:rsidP="006B4744">
            <w:pPr>
              <w:pStyle w:val="a7"/>
              <w:numPr>
                <w:ilvl w:val="0"/>
                <w:numId w:val="46"/>
              </w:numPr>
              <w:tabs>
                <w:tab w:val="left" w:pos="483"/>
              </w:tabs>
              <w:ind w:left="-14" w:right="312" w:firstLine="2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методика реализации практики (возможность диссеминации/трансляции опыта.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4B8F" w14:textId="77777777" w:rsidR="006B4744" w:rsidRDefault="006B4744" w:rsidP="006B4744">
            <w:pPr>
              <w:ind w:firstLine="30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14:paraId="1A598E49" w14:textId="77777777" w:rsidR="006B4744" w:rsidRPr="008B31EA" w:rsidRDefault="006B4744" w:rsidP="006B4744">
            <w:pPr>
              <w:ind w:firstLine="302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B4744" w14:paraId="1EBEA28D" w14:textId="77777777" w:rsidTr="00F7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" w:type="dxa"/>
            <w:left w:w="38" w:type="dxa"/>
          </w:tblCellMar>
        </w:tblPrEx>
        <w:trPr>
          <w:trHeight w:val="572"/>
          <w:jc w:val="center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E08B" w14:textId="77777777" w:rsidR="006B4744" w:rsidRPr="00E75C19" w:rsidRDefault="006B4744" w:rsidP="006B4744">
            <w:pPr>
              <w:ind w:left="7"/>
              <w:jc w:val="both"/>
              <w:rPr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801E6" w14:textId="77777777" w:rsidR="006B4744" w:rsidRPr="00AB23B9" w:rsidRDefault="006B4744" w:rsidP="006B4744">
            <w:pPr>
              <w:ind w:right="312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DA061" w14:textId="77777777" w:rsidR="006B4744" w:rsidRPr="00AB23B9" w:rsidRDefault="00C44BC8" w:rsidP="006B4744">
            <w:pPr>
              <w:ind w:firstLine="3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14:paraId="126EB1B3" w14:textId="77777777" w:rsidR="00FD2287" w:rsidRDefault="00FD2287" w:rsidP="00C71DB4">
      <w:pPr>
        <w:jc w:val="center"/>
        <w:rPr>
          <w:b/>
          <w:sz w:val="28"/>
          <w:szCs w:val="28"/>
        </w:rPr>
      </w:pPr>
    </w:p>
    <w:sectPr w:rsidR="00FD2287" w:rsidSect="006B47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6CBE" w14:textId="77777777" w:rsidR="00893C52" w:rsidRDefault="00893C52" w:rsidP="003215D7">
      <w:r>
        <w:separator/>
      </w:r>
    </w:p>
  </w:endnote>
  <w:endnote w:type="continuationSeparator" w:id="0">
    <w:p w14:paraId="57874EF4" w14:textId="77777777" w:rsidR="00893C52" w:rsidRDefault="00893C52" w:rsidP="0032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507A" w14:textId="77777777" w:rsidR="00A82C1E" w:rsidRDefault="00A82C1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4AFB" w14:textId="77777777" w:rsidR="00A026EB" w:rsidRDefault="000F42F3">
    <w:pPr>
      <w:pStyle w:val="ab"/>
      <w:jc w:val="right"/>
    </w:pPr>
    <w:r>
      <w:fldChar w:fldCharType="begin"/>
    </w:r>
    <w:r w:rsidR="00A026EB">
      <w:instrText>PAGE   \* MERGEFORMAT</w:instrText>
    </w:r>
    <w:r>
      <w:fldChar w:fldCharType="separate"/>
    </w:r>
    <w:r w:rsidR="00242F54">
      <w:rPr>
        <w:noProof/>
      </w:rPr>
      <w:t>2</w:t>
    </w:r>
    <w:r>
      <w:fldChar w:fldCharType="end"/>
    </w:r>
  </w:p>
  <w:p w14:paraId="5E5987ED" w14:textId="77777777" w:rsidR="00A026EB" w:rsidRDefault="00A026E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5BCB" w14:textId="77777777" w:rsidR="00A026EB" w:rsidRDefault="000F42F3">
    <w:pPr>
      <w:pStyle w:val="ab"/>
      <w:jc w:val="right"/>
    </w:pPr>
    <w:r>
      <w:fldChar w:fldCharType="begin"/>
    </w:r>
    <w:r w:rsidR="00A026EB">
      <w:instrText>PAGE   \* MERGEFORMAT</w:instrText>
    </w:r>
    <w:r>
      <w:fldChar w:fldCharType="separate"/>
    </w:r>
    <w:r w:rsidR="00242F54">
      <w:rPr>
        <w:noProof/>
      </w:rPr>
      <w:t>1</w:t>
    </w:r>
    <w:r>
      <w:fldChar w:fldCharType="end"/>
    </w:r>
  </w:p>
  <w:p w14:paraId="6C383A5C" w14:textId="77777777" w:rsidR="00CE58AF" w:rsidRDefault="00CE58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602C" w14:textId="77777777" w:rsidR="00893C52" w:rsidRDefault="00893C52" w:rsidP="003215D7">
      <w:r>
        <w:separator/>
      </w:r>
    </w:p>
  </w:footnote>
  <w:footnote w:type="continuationSeparator" w:id="0">
    <w:p w14:paraId="4502F31C" w14:textId="77777777" w:rsidR="00893C52" w:rsidRDefault="00893C52" w:rsidP="0032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E0EA" w14:textId="77777777" w:rsidR="00A82C1E" w:rsidRDefault="00A82C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D2E3" w14:textId="77777777" w:rsidR="00A82C1E" w:rsidRDefault="00A82C1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B004" w14:textId="77777777" w:rsidR="00A82C1E" w:rsidRDefault="00A82C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E8"/>
    <w:multiLevelType w:val="hybridMultilevel"/>
    <w:tmpl w:val="8494881A"/>
    <w:lvl w:ilvl="0" w:tplc="5E2C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A2D"/>
    <w:multiLevelType w:val="hybridMultilevel"/>
    <w:tmpl w:val="648E1264"/>
    <w:lvl w:ilvl="0" w:tplc="5E2C5A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3E61BF"/>
    <w:multiLevelType w:val="hybridMultilevel"/>
    <w:tmpl w:val="5532BD40"/>
    <w:lvl w:ilvl="0" w:tplc="D488DCBA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7EE25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184A1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3AE99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455C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4FF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180AE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ACD66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4643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659B6"/>
    <w:multiLevelType w:val="multilevel"/>
    <w:tmpl w:val="6AB655F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0D9967EA"/>
    <w:multiLevelType w:val="hybridMultilevel"/>
    <w:tmpl w:val="91B0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3E8"/>
    <w:multiLevelType w:val="hybridMultilevel"/>
    <w:tmpl w:val="21ECDCB0"/>
    <w:lvl w:ilvl="0" w:tplc="145C8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3E85"/>
    <w:multiLevelType w:val="hybridMultilevel"/>
    <w:tmpl w:val="8A021604"/>
    <w:lvl w:ilvl="0" w:tplc="5E2C5A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9D266D"/>
    <w:multiLevelType w:val="hybridMultilevel"/>
    <w:tmpl w:val="D5E0792E"/>
    <w:lvl w:ilvl="0" w:tplc="145C8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A38FC"/>
    <w:multiLevelType w:val="multilevel"/>
    <w:tmpl w:val="DA7680A6"/>
    <w:lvl w:ilvl="0">
      <w:start w:val="1"/>
      <w:numFmt w:val="bullet"/>
      <w:lvlText w:val="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140C4769"/>
    <w:multiLevelType w:val="hybridMultilevel"/>
    <w:tmpl w:val="71542000"/>
    <w:lvl w:ilvl="0" w:tplc="145C8A58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6277AFD"/>
    <w:multiLevelType w:val="hybridMultilevel"/>
    <w:tmpl w:val="0EDEC7CE"/>
    <w:lvl w:ilvl="0" w:tplc="FFFFFFFF">
      <w:start w:val="3"/>
      <w:numFmt w:val="decimal"/>
      <w:lvlText w:val="%1.1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A11E0"/>
    <w:multiLevelType w:val="hybridMultilevel"/>
    <w:tmpl w:val="86FABC42"/>
    <w:lvl w:ilvl="0" w:tplc="31749C0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B720B40"/>
    <w:multiLevelType w:val="hybridMultilevel"/>
    <w:tmpl w:val="DC40194A"/>
    <w:lvl w:ilvl="0" w:tplc="93DC04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F901CE3"/>
    <w:multiLevelType w:val="multilevel"/>
    <w:tmpl w:val="24E6F58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511485E"/>
    <w:multiLevelType w:val="multilevel"/>
    <w:tmpl w:val="1AA456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211AE0"/>
    <w:multiLevelType w:val="hybridMultilevel"/>
    <w:tmpl w:val="FC32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77EAA"/>
    <w:multiLevelType w:val="hybridMultilevel"/>
    <w:tmpl w:val="3B7A41BA"/>
    <w:lvl w:ilvl="0" w:tplc="EA28AC1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F674E"/>
    <w:multiLevelType w:val="hybridMultilevel"/>
    <w:tmpl w:val="B4E2CC64"/>
    <w:lvl w:ilvl="0" w:tplc="145C8A58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2AF07B29"/>
    <w:multiLevelType w:val="hybridMultilevel"/>
    <w:tmpl w:val="AA30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B0BEE"/>
    <w:multiLevelType w:val="multilevel"/>
    <w:tmpl w:val="DFAEC6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14E4D70"/>
    <w:multiLevelType w:val="hybridMultilevel"/>
    <w:tmpl w:val="4086D142"/>
    <w:lvl w:ilvl="0" w:tplc="FA7E41C6">
      <w:start w:val="3"/>
      <w:numFmt w:val="decimal"/>
      <w:lvlText w:val="%1.1"/>
      <w:lvlJc w:val="left"/>
      <w:pPr>
        <w:ind w:left="720" w:hanging="360"/>
      </w:pPr>
      <w:rPr>
        <w:rFonts w:hint="default"/>
        <w:u w:val="none"/>
      </w:rPr>
    </w:lvl>
    <w:lvl w:ilvl="1" w:tplc="BCC201F8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E862978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/>
      </w:rPr>
    </w:lvl>
    <w:lvl w:ilvl="3" w:tplc="B32C20C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762AB028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A48E8DB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/>
      </w:rPr>
    </w:lvl>
    <w:lvl w:ilvl="6" w:tplc="987E996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36305C40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8444CC6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/>
      </w:rPr>
    </w:lvl>
  </w:abstractNum>
  <w:abstractNum w:abstractNumId="21" w15:restartNumberingAfterBreak="0">
    <w:nsid w:val="32FB79F5"/>
    <w:multiLevelType w:val="hybridMultilevel"/>
    <w:tmpl w:val="DF74132E"/>
    <w:lvl w:ilvl="0" w:tplc="145C8A58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3440379F"/>
    <w:multiLevelType w:val="hybridMultilevel"/>
    <w:tmpl w:val="2DDE0AD0"/>
    <w:lvl w:ilvl="0" w:tplc="5E2C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13A7B"/>
    <w:multiLevelType w:val="hybridMultilevel"/>
    <w:tmpl w:val="A8345158"/>
    <w:lvl w:ilvl="0" w:tplc="5E2C5A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2B1FF4"/>
    <w:multiLevelType w:val="hybridMultilevel"/>
    <w:tmpl w:val="9D6496E8"/>
    <w:lvl w:ilvl="0" w:tplc="5D5C10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57318F"/>
    <w:multiLevelType w:val="hybridMultilevel"/>
    <w:tmpl w:val="EEE436F0"/>
    <w:lvl w:ilvl="0" w:tplc="5E2C5A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BC2359"/>
    <w:multiLevelType w:val="hybridMultilevel"/>
    <w:tmpl w:val="CFFC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0617E"/>
    <w:multiLevelType w:val="multilevel"/>
    <w:tmpl w:val="E008260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63B4DEE"/>
    <w:multiLevelType w:val="multilevel"/>
    <w:tmpl w:val="B4886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8FB6243"/>
    <w:multiLevelType w:val="hybridMultilevel"/>
    <w:tmpl w:val="8F58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502F8"/>
    <w:multiLevelType w:val="multilevel"/>
    <w:tmpl w:val="6F465BF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5FFB7E3F"/>
    <w:multiLevelType w:val="hybridMultilevel"/>
    <w:tmpl w:val="F80C98A0"/>
    <w:lvl w:ilvl="0" w:tplc="5E2C5AD2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2" w15:restartNumberingAfterBreak="0">
    <w:nsid w:val="683D32E4"/>
    <w:multiLevelType w:val="hybridMultilevel"/>
    <w:tmpl w:val="2FDED902"/>
    <w:lvl w:ilvl="0" w:tplc="C6346B0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B0392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DDE199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A0CC9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06084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DA4F8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F2459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B80675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06071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AE0082"/>
    <w:multiLevelType w:val="multilevel"/>
    <w:tmpl w:val="7080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6B172873"/>
    <w:multiLevelType w:val="multilevel"/>
    <w:tmpl w:val="B3A06E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6C276F13"/>
    <w:multiLevelType w:val="multilevel"/>
    <w:tmpl w:val="8D42B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C5A0B50"/>
    <w:multiLevelType w:val="multilevel"/>
    <w:tmpl w:val="6F465BF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0BC39C6"/>
    <w:multiLevelType w:val="hybridMultilevel"/>
    <w:tmpl w:val="2CA898D2"/>
    <w:lvl w:ilvl="0" w:tplc="145C8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1419E"/>
    <w:multiLevelType w:val="hybridMultilevel"/>
    <w:tmpl w:val="7CC038BA"/>
    <w:lvl w:ilvl="0" w:tplc="F9302FEA">
      <w:start w:val="221"/>
      <w:numFmt w:val="decimal"/>
      <w:lvlText w:val="%1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 w15:restartNumberingAfterBreak="0">
    <w:nsid w:val="72BB51F8"/>
    <w:multiLevelType w:val="multilevel"/>
    <w:tmpl w:val="FCE8F0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upperRoman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num w:numId="1" w16cid:durableId="861745450">
    <w:abstractNumId w:val="33"/>
  </w:num>
  <w:num w:numId="2" w16cid:durableId="769593827">
    <w:abstractNumId w:val="34"/>
  </w:num>
  <w:num w:numId="3" w16cid:durableId="1072266661">
    <w:abstractNumId w:val="30"/>
  </w:num>
  <w:num w:numId="4" w16cid:durableId="1570117252">
    <w:abstractNumId w:val="3"/>
  </w:num>
  <w:num w:numId="5" w16cid:durableId="234245507">
    <w:abstractNumId w:val="13"/>
  </w:num>
  <w:num w:numId="6" w16cid:durableId="146179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3016138">
    <w:abstractNumId w:val="29"/>
  </w:num>
  <w:num w:numId="8" w16cid:durableId="2133471489">
    <w:abstractNumId w:val="19"/>
  </w:num>
  <w:num w:numId="9" w16cid:durableId="1863203472">
    <w:abstractNumId w:val="35"/>
  </w:num>
  <w:num w:numId="10" w16cid:durableId="1522278532">
    <w:abstractNumId w:val="27"/>
  </w:num>
  <w:num w:numId="11" w16cid:durableId="1933590399">
    <w:abstractNumId w:val="39"/>
  </w:num>
  <w:num w:numId="12" w16cid:durableId="28914693">
    <w:abstractNumId w:val="24"/>
  </w:num>
  <w:num w:numId="13" w16cid:durableId="2095783129">
    <w:abstractNumId w:val="14"/>
  </w:num>
  <w:num w:numId="14" w16cid:durableId="21081879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214345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365596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600722">
    <w:abstractNumId w:val="39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542406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062201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5241334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3687496">
    <w:abstractNumId w:val="1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5199177">
    <w:abstractNumId w:val="11"/>
  </w:num>
  <w:num w:numId="23" w16cid:durableId="863902236">
    <w:abstractNumId w:val="15"/>
  </w:num>
  <w:num w:numId="24" w16cid:durableId="1633369468">
    <w:abstractNumId w:val="36"/>
  </w:num>
  <w:num w:numId="25" w16cid:durableId="1323392730">
    <w:abstractNumId w:val="12"/>
  </w:num>
  <w:num w:numId="26" w16cid:durableId="39912708">
    <w:abstractNumId w:val="20"/>
  </w:num>
  <w:num w:numId="27" w16cid:durableId="1617325269">
    <w:abstractNumId w:val="18"/>
  </w:num>
  <w:num w:numId="28" w16cid:durableId="222065575">
    <w:abstractNumId w:val="28"/>
  </w:num>
  <w:num w:numId="29" w16cid:durableId="807011241">
    <w:abstractNumId w:val="38"/>
  </w:num>
  <w:num w:numId="30" w16cid:durableId="1094201375">
    <w:abstractNumId w:val="26"/>
  </w:num>
  <w:num w:numId="31" w16cid:durableId="1715155005">
    <w:abstractNumId w:val="23"/>
  </w:num>
  <w:num w:numId="32" w16cid:durableId="2067295936">
    <w:abstractNumId w:val="1"/>
  </w:num>
  <w:num w:numId="33" w16cid:durableId="1307127644">
    <w:abstractNumId w:val="25"/>
  </w:num>
  <w:num w:numId="34" w16cid:durableId="1127163794">
    <w:abstractNumId w:val="22"/>
  </w:num>
  <w:num w:numId="35" w16cid:durableId="1043409312">
    <w:abstractNumId w:val="2"/>
  </w:num>
  <w:num w:numId="36" w16cid:durableId="895433348">
    <w:abstractNumId w:val="32"/>
  </w:num>
  <w:num w:numId="37" w16cid:durableId="795564984">
    <w:abstractNumId w:val="10"/>
  </w:num>
  <w:num w:numId="38" w16cid:durableId="398987213">
    <w:abstractNumId w:val="16"/>
  </w:num>
  <w:num w:numId="39" w16cid:durableId="1420296961">
    <w:abstractNumId w:val="4"/>
  </w:num>
  <w:num w:numId="40" w16cid:durableId="953710070">
    <w:abstractNumId w:val="37"/>
  </w:num>
  <w:num w:numId="41" w16cid:durableId="491943643">
    <w:abstractNumId w:val="5"/>
  </w:num>
  <w:num w:numId="42" w16cid:durableId="953974267">
    <w:abstractNumId w:val="7"/>
  </w:num>
  <w:num w:numId="43" w16cid:durableId="1282152434">
    <w:abstractNumId w:val="9"/>
  </w:num>
  <w:num w:numId="44" w16cid:durableId="773206772">
    <w:abstractNumId w:val="17"/>
  </w:num>
  <w:num w:numId="45" w16cid:durableId="1667585814">
    <w:abstractNumId w:val="21"/>
  </w:num>
  <w:num w:numId="46" w16cid:durableId="1564834181">
    <w:abstractNumId w:val="31"/>
  </w:num>
  <w:num w:numId="47" w16cid:durableId="701055572">
    <w:abstractNumId w:val="8"/>
  </w:num>
  <w:num w:numId="48" w16cid:durableId="995377803">
    <w:abstractNumId w:val="0"/>
  </w:num>
  <w:num w:numId="49" w16cid:durableId="85434974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8F"/>
    <w:rsid w:val="0000238D"/>
    <w:rsid w:val="0000282A"/>
    <w:rsid w:val="00005B29"/>
    <w:rsid w:val="00005F48"/>
    <w:rsid w:val="00006242"/>
    <w:rsid w:val="00007918"/>
    <w:rsid w:val="000122D7"/>
    <w:rsid w:val="000125D4"/>
    <w:rsid w:val="0001307E"/>
    <w:rsid w:val="000139C9"/>
    <w:rsid w:val="00014842"/>
    <w:rsid w:val="0002101F"/>
    <w:rsid w:val="00022E0B"/>
    <w:rsid w:val="000234E2"/>
    <w:rsid w:val="000306D3"/>
    <w:rsid w:val="0003176A"/>
    <w:rsid w:val="000336D8"/>
    <w:rsid w:val="0003423E"/>
    <w:rsid w:val="000348EB"/>
    <w:rsid w:val="0004046D"/>
    <w:rsid w:val="0004050F"/>
    <w:rsid w:val="00040C15"/>
    <w:rsid w:val="000457D2"/>
    <w:rsid w:val="000463BC"/>
    <w:rsid w:val="00046A66"/>
    <w:rsid w:val="00047964"/>
    <w:rsid w:val="000515B6"/>
    <w:rsid w:val="00052D31"/>
    <w:rsid w:val="00054436"/>
    <w:rsid w:val="00056A18"/>
    <w:rsid w:val="0005733E"/>
    <w:rsid w:val="00057F3A"/>
    <w:rsid w:val="00060858"/>
    <w:rsid w:val="000621D2"/>
    <w:rsid w:val="00062742"/>
    <w:rsid w:val="000642CA"/>
    <w:rsid w:val="0006437A"/>
    <w:rsid w:val="000646F4"/>
    <w:rsid w:val="00064F8C"/>
    <w:rsid w:val="00067546"/>
    <w:rsid w:val="00070E27"/>
    <w:rsid w:val="00072D3D"/>
    <w:rsid w:val="0007359A"/>
    <w:rsid w:val="000802DA"/>
    <w:rsid w:val="00080C77"/>
    <w:rsid w:val="00081182"/>
    <w:rsid w:val="00081C71"/>
    <w:rsid w:val="00084CAF"/>
    <w:rsid w:val="000864BF"/>
    <w:rsid w:val="000900C8"/>
    <w:rsid w:val="00090F83"/>
    <w:rsid w:val="00092434"/>
    <w:rsid w:val="00093CBA"/>
    <w:rsid w:val="000940BC"/>
    <w:rsid w:val="000979EE"/>
    <w:rsid w:val="000A270D"/>
    <w:rsid w:val="000A6CDB"/>
    <w:rsid w:val="000B0CA9"/>
    <w:rsid w:val="000B1697"/>
    <w:rsid w:val="000B7D40"/>
    <w:rsid w:val="000B7E6C"/>
    <w:rsid w:val="000C4D11"/>
    <w:rsid w:val="000C586C"/>
    <w:rsid w:val="000D619D"/>
    <w:rsid w:val="000D690E"/>
    <w:rsid w:val="000E08F1"/>
    <w:rsid w:val="000E6858"/>
    <w:rsid w:val="000E696F"/>
    <w:rsid w:val="000E6BF7"/>
    <w:rsid w:val="000E6F5B"/>
    <w:rsid w:val="000E6F83"/>
    <w:rsid w:val="000E70E8"/>
    <w:rsid w:val="000E7B9C"/>
    <w:rsid w:val="000F0FFA"/>
    <w:rsid w:val="000F137C"/>
    <w:rsid w:val="000F30B8"/>
    <w:rsid w:val="000F42F3"/>
    <w:rsid w:val="000F480B"/>
    <w:rsid w:val="000F48BE"/>
    <w:rsid w:val="000F74EF"/>
    <w:rsid w:val="00100309"/>
    <w:rsid w:val="00100555"/>
    <w:rsid w:val="0010110D"/>
    <w:rsid w:val="00107D80"/>
    <w:rsid w:val="001113F3"/>
    <w:rsid w:val="001129E0"/>
    <w:rsid w:val="00115094"/>
    <w:rsid w:val="00120C38"/>
    <w:rsid w:val="00122AF1"/>
    <w:rsid w:val="001232CA"/>
    <w:rsid w:val="0012334E"/>
    <w:rsid w:val="001236FD"/>
    <w:rsid w:val="00124012"/>
    <w:rsid w:val="00124CEF"/>
    <w:rsid w:val="00127583"/>
    <w:rsid w:val="001314D9"/>
    <w:rsid w:val="00131AFB"/>
    <w:rsid w:val="0013339F"/>
    <w:rsid w:val="001347FF"/>
    <w:rsid w:val="00134ED4"/>
    <w:rsid w:val="00137ABE"/>
    <w:rsid w:val="00141ADB"/>
    <w:rsid w:val="001438F0"/>
    <w:rsid w:val="00146224"/>
    <w:rsid w:val="0015111D"/>
    <w:rsid w:val="00151EAD"/>
    <w:rsid w:val="00153BF8"/>
    <w:rsid w:val="00155874"/>
    <w:rsid w:val="00155991"/>
    <w:rsid w:val="001567C8"/>
    <w:rsid w:val="0015708C"/>
    <w:rsid w:val="001574C4"/>
    <w:rsid w:val="00157E65"/>
    <w:rsid w:val="00160728"/>
    <w:rsid w:val="00160A88"/>
    <w:rsid w:val="0016217D"/>
    <w:rsid w:val="00163EAD"/>
    <w:rsid w:val="001708A2"/>
    <w:rsid w:val="00183513"/>
    <w:rsid w:val="00183D87"/>
    <w:rsid w:val="001843A3"/>
    <w:rsid w:val="00184522"/>
    <w:rsid w:val="00186DC2"/>
    <w:rsid w:val="001878E9"/>
    <w:rsid w:val="00187A6B"/>
    <w:rsid w:val="0019060E"/>
    <w:rsid w:val="001924D6"/>
    <w:rsid w:val="001938D3"/>
    <w:rsid w:val="00196985"/>
    <w:rsid w:val="001972B0"/>
    <w:rsid w:val="001A1EC3"/>
    <w:rsid w:val="001A5639"/>
    <w:rsid w:val="001A5670"/>
    <w:rsid w:val="001B03B4"/>
    <w:rsid w:val="001B13BC"/>
    <w:rsid w:val="001B1908"/>
    <w:rsid w:val="001B1B6F"/>
    <w:rsid w:val="001B5842"/>
    <w:rsid w:val="001B5E7A"/>
    <w:rsid w:val="001B6872"/>
    <w:rsid w:val="001B7297"/>
    <w:rsid w:val="001C2384"/>
    <w:rsid w:val="001C406D"/>
    <w:rsid w:val="001C6118"/>
    <w:rsid w:val="001D33B0"/>
    <w:rsid w:val="001D3781"/>
    <w:rsid w:val="001D3FDA"/>
    <w:rsid w:val="001D718C"/>
    <w:rsid w:val="001E321C"/>
    <w:rsid w:val="001E3C7D"/>
    <w:rsid w:val="001E42A5"/>
    <w:rsid w:val="001E472D"/>
    <w:rsid w:val="001E50F4"/>
    <w:rsid w:val="001E6ED2"/>
    <w:rsid w:val="001E75C6"/>
    <w:rsid w:val="001F1449"/>
    <w:rsid w:val="001F2583"/>
    <w:rsid w:val="001F267A"/>
    <w:rsid w:val="001F277F"/>
    <w:rsid w:val="001F6A53"/>
    <w:rsid w:val="001F7D32"/>
    <w:rsid w:val="00201EC6"/>
    <w:rsid w:val="002051F7"/>
    <w:rsid w:val="00207AEB"/>
    <w:rsid w:val="00214934"/>
    <w:rsid w:val="0021738C"/>
    <w:rsid w:val="002200CB"/>
    <w:rsid w:val="00220785"/>
    <w:rsid w:val="002209D6"/>
    <w:rsid w:val="00226590"/>
    <w:rsid w:val="0023098E"/>
    <w:rsid w:val="00231F1A"/>
    <w:rsid w:val="00235E7A"/>
    <w:rsid w:val="00237C41"/>
    <w:rsid w:val="002401A7"/>
    <w:rsid w:val="002407D9"/>
    <w:rsid w:val="00240B74"/>
    <w:rsid w:val="00240BB5"/>
    <w:rsid w:val="00242F54"/>
    <w:rsid w:val="00245338"/>
    <w:rsid w:val="00245866"/>
    <w:rsid w:val="002502A6"/>
    <w:rsid w:val="0025063D"/>
    <w:rsid w:val="002516B2"/>
    <w:rsid w:val="00251CF4"/>
    <w:rsid w:val="002537C1"/>
    <w:rsid w:val="00256337"/>
    <w:rsid w:val="00261DB2"/>
    <w:rsid w:val="002623ED"/>
    <w:rsid w:val="00262BE9"/>
    <w:rsid w:val="00262E73"/>
    <w:rsid w:val="00263346"/>
    <w:rsid w:val="00263CD3"/>
    <w:rsid w:val="002649EF"/>
    <w:rsid w:val="00265AC1"/>
    <w:rsid w:val="00265B93"/>
    <w:rsid w:val="00266F74"/>
    <w:rsid w:val="0027105B"/>
    <w:rsid w:val="002719CD"/>
    <w:rsid w:val="00272193"/>
    <w:rsid w:val="002754CE"/>
    <w:rsid w:val="0027782C"/>
    <w:rsid w:val="00282371"/>
    <w:rsid w:val="00286F23"/>
    <w:rsid w:val="00287A19"/>
    <w:rsid w:val="00291878"/>
    <w:rsid w:val="00291AE9"/>
    <w:rsid w:val="00293F7A"/>
    <w:rsid w:val="00294057"/>
    <w:rsid w:val="00294F43"/>
    <w:rsid w:val="00295E10"/>
    <w:rsid w:val="002A06E9"/>
    <w:rsid w:val="002A0859"/>
    <w:rsid w:val="002A38C0"/>
    <w:rsid w:val="002A683A"/>
    <w:rsid w:val="002A6904"/>
    <w:rsid w:val="002A7CC6"/>
    <w:rsid w:val="002B2A34"/>
    <w:rsid w:val="002B355B"/>
    <w:rsid w:val="002B7DCC"/>
    <w:rsid w:val="002C0E8D"/>
    <w:rsid w:val="002C2F64"/>
    <w:rsid w:val="002C304B"/>
    <w:rsid w:val="002C3D74"/>
    <w:rsid w:val="002C5796"/>
    <w:rsid w:val="002C73BC"/>
    <w:rsid w:val="002D0420"/>
    <w:rsid w:val="002D1997"/>
    <w:rsid w:val="002D4CA1"/>
    <w:rsid w:val="002D5A20"/>
    <w:rsid w:val="002D6298"/>
    <w:rsid w:val="002D779F"/>
    <w:rsid w:val="002E12EA"/>
    <w:rsid w:val="002E130E"/>
    <w:rsid w:val="002E159E"/>
    <w:rsid w:val="002E2D71"/>
    <w:rsid w:val="002E3BA8"/>
    <w:rsid w:val="002E4794"/>
    <w:rsid w:val="002E71F6"/>
    <w:rsid w:val="002F2F31"/>
    <w:rsid w:val="002F2F8F"/>
    <w:rsid w:val="002F5FFC"/>
    <w:rsid w:val="002F7403"/>
    <w:rsid w:val="0030306F"/>
    <w:rsid w:val="00303730"/>
    <w:rsid w:val="00307027"/>
    <w:rsid w:val="003075B1"/>
    <w:rsid w:val="0031271D"/>
    <w:rsid w:val="00314FDA"/>
    <w:rsid w:val="003215D7"/>
    <w:rsid w:val="003229F1"/>
    <w:rsid w:val="00325F0B"/>
    <w:rsid w:val="0033334A"/>
    <w:rsid w:val="00334CD9"/>
    <w:rsid w:val="003365A2"/>
    <w:rsid w:val="0034106D"/>
    <w:rsid w:val="00341154"/>
    <w:rsid w:val="00344497"/>
    <w:rsid w:val="003452E5"/>
    <w:rsid w:val="00346A6F"/>
    <w:rsid w:val="00347C0A"/>
    <w:rsid w:val="00350A59"/>
    <w:rsid w:val="00352166"/>
    <w:rsid w:val="0035331F"/>
    <w:rsid w:val="00354374"/>
    <w:rsid w:val="00354AA2"/>
    <w:rsid w:val="003556C9"/>
    <w:rsid w:val="00355B7F"/>
    <w:rsid w:val="00361116"/>
    <w:rsid w:val="00361865"/>
    <w:rsid w:val="00362853"/>
    <w:rsid w:val="00364C45"/>
    <w:rsid w:val="00374C21"/>
    <w:rsid w:val="0037778C"/>
    <w:rsid w:val="00380674"/>
    <w:rsid w:val="00381435"/>
    <w:rsid w:val="00381E0D"/>
    <w:rsid w:val="0038413E"/>
    <w:rsid w:val="00384154"/>
    <w:rsid w:val="00384AE0"/>
    <w:rsid w:val="00385424"/>
    <w:rsid w:val="00385547"/>
    <w:rsid w:val="00387A1C"/>
    <w:rsid w:val="00391710"/>
    <w:rsid w:val="00391CEE"/>
    <w:rsid w:val="00394FA7"/>
    <w:rsid w:val="003A25CF"/>
    <w:rsid w:val="003B0BF9"/>
    <w:rsid w:val="003B762A"/>
    <w:rsid w:val="003C33B8"/>
    <w:rsid w:val="003C4807"/>
    <w:rsid w:val="003C54A1"/>
    <w:rsid w:val="003C5BFF"/>
    <w:rsid w:val="003C64CF"/>
    <w:rsid w:val="003C7164"/>
    <w:rsid w:val="003D24CC"/>
    <w:rsid w:val="003D4A41"/>
    <w:rsid w:val="003D5065"/>
    <w:rsid w:val="003D6994"/>
    <w:rsid w:val="003E0B93"/>
    <w:rsid w:val="003E0DB8"/>
    <w:rsid w:val="003E2CD9"/>
    <w:rsid w:val="003E3598"/>
    <w:rsid w:val="003E49E6"/>
    <w:rsid w:val="003E5C86"/>
    <w:rsid w:val="003E6B5B"/>
    <w:rsid w:val="003F19D0"/>
    <w:rsid w:val="003F273C"/>
    <w:rsid w:val="003F2F4B"/>
    <w:rsid w:val="003F3050"/>
    <w:rsid w:val="003F4363"/>
    <w:rsid w:val="003F5367"/>
    <w:rsid w:val="003F66D6"/>
    <w:rsid w:val="00400484"/>
    <w:rsid w:val="00400778"/>
    <w:rsid w:val="00400EA7"/>
    <w:rsid w:val="00400FD3"/>
    <w:rsid w:val="00401634"/>
    <w:rsid w:val="00402894"/>
    <w:rsid w:val="004038DB"/>
    <w:rsid w:val="00404170"/>
    <w:rsid w:val="0040571F"/>
    <w:rsid w:val="00405F44"/>
    <w:rsid w:val="004102B3"/>
    <w:rsid w:val="004108EF"/>
    <w:rsid w:val="0041135B"/>
    <w:rsid w:val="00411773"/>
    <w:rsid w:val="00412C56"/>
    <w:rsid w:val="0041371E"/>
    <w:rsid w:val="00415E6A"/>
    <w:rsid w:val="004226C1"/>
    <w:rsid w:val="00422925"/>
    <w:rsid w:val="00422CA1"/>
    <w:rsid w:val="0042411C"/>
    <w:rsid w:val="004265F7"/>
    <w:rsid w:val="00426F94"/>
    <w:rsid w:val="00426FD1"/>
    <w:rsid w:val="004279B0"/>
    <w:rsid w:val="00430BA0"/>
    <w:rsid w:val="00431904"/>
    <w:rsid w:val="004327AB"/>
    <w:rsid w:val="00432E62"/>
    <w:rsid w:val="0043551D"/>
    <w:rsid w:val="00435A22"/>
    <w:rsid w:val="004374A8"/>
    <w:rsid w:val="004420A8"/>
    <w:rsid w:val="004470A8"/>
    <w:rsid w:val="004528C9"/>
    <w:rsid w:val="004530B8"/>
    <w:rsid w:val="0045427D"/>
    <w:rsid w:val="00456603"/>
    <w:rsid w:val="00457D55"/>
    <w:rsid w:val="00470210"/>
    <w:rsid w:val="004705A1"/>
    <w:rsid w:val="00470EAC"/>
    <w:rsid w:val="0047199F"/>
    <w:rsid w:val="0047251B"/>
    <w:rsid w:val="00475148"/>
    <w:rsid w:val="004771BE"/>
    <w:rsid w:val="004777FA"/>
    <w:rsid w:val="00477AFC"/>
    <w:rsid w:val="004801D0"/>
    <w:rsid w:val="00481943"/>
    <w:rsid w:val="004820B3"/>
    <w:rsid w:val="004832BC"/>
    <w:rsid w:val="004838F7"/>
    <w:rsid w:val="00487C19"/>
    <w:rsid w:val="004919FD"/>
    <w:rsid w:val="004926EA"/>
    <w:rsid w:val="004944F0"/>
    <w:rsid w:val="004957DA"/>
    <w:rsid w:val="004959DB"/>
    <w:rsid w:val="004A069D"/>
    <w:rsid w:val="004A1281"/>
    <w:rsid w:val="004A3814"/>
    <w:rsid w:val="004A397E"/>
    <w:rsid w:val="004A5FCC"/>
    <w:rsid w:val="004B0A41"/>
    <w:rsid w:val="004B0BFE"/>
    <w:rsid w:val="004B0F69"/>
    <w:rsid w:val="004B2BE5"/>
    <w:rsid w:val="004B349A"/>
    <w:rsid w:val="004B455F"/>
    <w:rsid w:val="004B5387"/>
    <w:rsid w:val="004B5B85"/>
    <w:rsid w:val="004C2F0E"/>
    <w:rsid w:val="004C4988"/>
    <w:rsid w:val="004C5932"/>
    <w:rsid w:val="004D1439"/>
    <w:rsid w:val="004D6239"/>
    <w:rsid w:val="004D6B95"/>
    <w:rsid w:val="004E0C39"/>
    <w:rsid w:val="004E30AF"/>
    <w:rsid w:val="004F06EC"/>
    <w:rsid w:val="004F4DAA"/>
    <w:rsid w:val="004F5DC7"/>
    <w:rsid w:val="004F62C7"/>
    <w:rsid w:val="004F6CA2"/>
    <w:rsid w:val="0050008B"/>
    <w:rsid w:val="005004F9"/>
    <w:rsid w:val="00506C84"/>
    <w:rsid w:val="00511CBB"/>
    <w:rsid w:val="005152E1"/>
    <w:rsid w:val="00521B11"/>
    <w:rsid w:val="00522017"/>
    <w:rsid w:val="00523F81"/>
    <w:rsid w:val="00524732"/>
    <w:rsid w:val="00524D47"/>
    <w:rsid w:val="00530A2D"/>
    <w:rsid w:val="00531EA9"/>
    <w:rsid w:val="00533A5D"/>
    <w:rsid w:val="00534758"/>
    <w:rsid w:val="005347A1"/>
    <w:rsid w:val="005369EE"/>
    <w:rsid w:val="00536B60"/>
    <w:rsid w:val="00537768"/>
    <w:rsid w:val="00540ACD"/>
    <w:rsid w:val="00544F2A"/>
    <w:rsid w:val="00546ED8"/>
    <w:rsid w:val="00547B99"/>
    <w:rsid w:val="00561A8A"/>
    <w:rsid w:val="00562A51"/>
    <w:rsid w:val="00563998"/>
    <w:rsid w:val="005678C5"/>
    <w:rsid w:val="00567CCF"/>
    <w:rsid w:val="00567FA1"/>
    <w:rsid w:val="0057142D"/>
    <w:rsid w:val="00573509"/>
    <w:rsid w:val="00573729"/>
    <w:rsid w:val="00574E51"/>
    <w:rsid w:val="00575B7B"/>
    <w:rsid w:val="00575F93"/>
    <w:rsid w:val="00581D72"/>
    <w:rsid w:val="0058304F"/>
    <w:rsid w:val="00584D5E"/>
    <w:rsid w:val="00585529"/>
    <w:rsid w:val="00593252"/>
    <w:rsid w:val="00593A19"/>
    <w:rsid w:val="005960B2"/>
    <w:rsid w:val="005A110F"/>
    <w:rsid w:val="005A116F"/>
    <w:rsid w:val="005A3AE3"/>
    <w:rsid w:val="005A6332"/>
    <w:rsid w:val="005A7402"/>
    <w:rsid w:val="005B0234"/>
    <w:rsid w:val="005B08C4"/>
    <w:rsid w:val="005B3284"/>
    <w:rsid w:val="005B59A5"/>
    <w:rsid w:val="005B625A"/>
    <w:rsid w:val="005C0BB0"/>
    <w:rsid w:val="005C1903"/>
    <w:rsid w:val="005C28E8"/>
    <w:rsid w:val="005C5332"/>
    <w:rsid w:val="005C5772"/>
    <w:rsid w:val="005C6D7E"/>
    <w:rsid w:val="005C7924"/>
    <w:rsid w:val="005C7A23"/>
    <w:rsid w:val="005D0001"/>
    <w:rsid w:val="005D6908"/>
    <w:rsid w:val="005D784E"/>
    <w:rsid w:val="005E456D"/>
    <w:rsid w:val="005E46FB"/>
    <w:rsid w:val="005E4BF6"/>
    <w:rsid w:val="005E70E6"/>
    <w:rsid w:val="005E7B05"/>
    <w:rsid w:val="005F06EE"/>
    <w:rsid w:val="005F148B"/>
    <w:rsid w:val="005F627D"/>
    <w:rsid w:val="005F66A3"/>
    <w:rsid w:val="005F75EB"/>
    <w:rsid w:val="005F7DB7"/>
    <w:rsid w:val="00600BEF"/>
    <w:rsid w:val="006012B1"/>
    <w:rsid w:val="00605571"/>
    <w:rsid w:val="0060561A"/>
    <w:rsid w:val="00605B14"/>
    <w:rsid w:val="00605B16"/>
    <w:rsid w:val="00607B6B"/>
    <w:rsid w:val="00610004"/>
    <w:rsid w:val="0061036F"/>
    <w:rsid w:val="006114BC"/>
    <w:rsid w:val="00612A63"/>
    <w:rsid w:val="00614A73"/>
    <w:rsid w:val="00616D68"/>
    <w:rsid w:val="00616E5D"/>
    <w:rsid w:val="0062185E"/>
    <w:rsid w:val="00622BEB"/>
    <w:rsid w:val="00623980"/>
    <w:rsid w:val="00625A1D"/>
    <w:rsid w:val="006264CF"/>
    <w:rsid w:val="00626F3E"/>
    <w:rsid w:val="00627699"/>
    <w:rsid w:val="00630DE2"/>
    <w:rsid w:val="00631845"/>
    <w:rsid w:val="00631B51"/>
    <w:rsid w:val="00631E2D"/>
    <w:rsid w:val="0063406F"/>
    <w:rsid w:val="00634492"/>
    <w:rsid w:val="00635A8A"/>
    <w:rsid w:val="0063601D"/>
    <w:rsid w:val="00640596"/>
    <w:rsid w:val="00642C44"/>
    <w:rsid w:val="0064778C"/>
    <w:rsid w:val="00647E6D"/>
    <w:rsid w:val="00647F92"/>
    <w:rsid w:val="006521A5"/>
    <w:rsid w:val="0065431B"/>
    <w:rsid w:val="00654FDC"/>
    <w:rsid w:val="00655383"/>
    <w:rsid w:val="00655E93"/>
    <w:rsid w:val="00663120"/>
    <w:rsid w:val="00664C44"/>
    <w:rsid w:val="00665BC9"/>
    <w:rsid w:val="00667D2D"/>
    <w:rsid w:val="00670529"/>
    <w:rsid w:val="00670DC6"/>
    <w:rsid w:val="00671C58"/>
    <w:rsid w:val="00675012"/>
    <w:rsid w:val="00675DBF"/>
    <w:rsid w:val="0067619D"/>
    <w:rsid w:val="00676631"/>
    <w:rsid w:val="00676A19"/>
    <w:rsid w:val="00682AF1"/>
    <w:rsid w:val="0068321B"/>
    <w:rsid w:val="00684DD1"/>
    <w:rsid w:val="00690A60"/>
    <w:rsid w:val="006912EC"/>
    <w:rsid w:val="00693CD5"/>
    <w:rsid w:val="00695A87"/>
    <w:rsid w:val="00695D5A"/>
    <w:rsid w:val="00695EF3"/>
    <w:rsid w:val="006966D6"/>
    <w:rsid w:val="0069688F"/>
    <w:rsid w:val="006A1CB0"/>
    <w:rsid w:val="006A3FB1"/>
    <w:rsid w:val="006A5A8D"/>
    <w:rsid w:val="006A6ED7"/>
    <w:rsid w:val="006B010E"/>
    <w:rsid w:val="006B0435"/>
    <w:rsid w:val="006B1953"/>
    <w:rsid w:val="006B2549"/>
    <w:rsid w:val="006B33A0"/>
    <w:rsid w:val="006B448E"/>
    <w:rsid w:val="006B4744"/>
    <w:rsid w:val="006B70D7"/>
    <w:rsid w:val="006C0EF2"/>
    <w:rsid w:val="006C153A"/>
    <w:rsid w:val="006C164D"/>
    <w:rsid w:val="006C16F8"/>
    <w:rsid w:val="006C1B36"/>
    <w:rsid w:val="006C1C45"/>
    <w:rsid w:val="006C4FEB"/>
    <w:rsid w:val="006D1051"/>
    <w:rsid w:val="006D2D78"/>
    <w:rsid w:val="006D505D"/>
    <w:rsid w:val="006D6EFB"/>
    <w:rsid w:val="006E1143"/>
    <w:rsid w:val="006E1C23"/>
    <w:rsid w:val="006E1CCC"/>
    <w:rsid w:val="006E4280"/>
    <w:rsid w:val="006E6DDB"/>
    <w:rsid w:val="006E75E5"/>
    <w:rsid w:val="006F51EA"/>
    <w:rsid w:val="006F5223"/>
    <w:rsid w:val="0070129C"/>
    <w:rsid w:val="00702E38"/>
    <w:rsid w:val="00702F7E"/>
    <w:rsid w:val="0070779E"/>
    <w:rsid w:val="007101B1"/>
    <w:rsid w:val="00714341"/>
    <w:rsid w:val="00714B87"/>
    <w:rsid w:val="00716DAC"/>
    <w:rsid w:val="00717724"/>
    <w:rsid w:val="00717CC0"/>
    <w:rsid w:val="007216DF"/>
    <w:rsid w:val="00722565"/>
    <w:rsid w:val="007235D0"/>
    <w:rsid w:val="007257C7"/>
    <w:rsid w:val="00730322"/>
    <w:rsid w:val="00730C46"/>
    <w:rsid w:val="0073154D"/>
    <w:rsid w:val="0073273E"/>
    <w:rsid w:val="00732F2E"/>
    <w:rsid w:val="00733D1D"/>
    <w:rsid w:val="0073422B"/>
    <w:rsid w:val="00735164"/>
    <w:rsid w:val="00743333"/>
    <w:rsid w:val="00743F57"/>
    <w:rsid w:val="0074580D"/>
    <w:rsid w:val="00746F1B"/>
    <w:rsid w:val="00747340"/>
    <w:rsid w:val="007478ED"/>
    <w:rsid w:val="0075093A"/>
    <w:rsid w:val="00752AF8"/>
    <w:rsid w:val="00752EFB"/>
    <w:rsid w:val="00753BC9"/>
    <w:rsid w:val="007552F4"/>
    <w:rsid w:val="00756F66"/>
    <w:rsid w:val="00757286"/>
    <w:rsid w:val="007601AF"/>
    <w:rsid w:val="00761B95"/>
    <w:rsid w:val="007656D6"/>
    <w:rsid w:val="00765A13"/>
    <w:rsid w:val="00766470"/>
    <w:rsid w:val="0076663B"/>
    <w:rsid w:val="00767E4C"/>
    <w:rsid w:val="00774D1E"/>
    <w:rsid w:val="007778C9"/>
    <w:rsid w:val="007806C0"/>
    <w:rsid w:val="00781146"/>
    <w:rsid w:val="007820A2"/>
    <w:rsid w:val="00782BCB"/>
    <w:rsid w:val="007848A6"/>
    <w:rsid w:val="007853F7"/>
    <w:rsid w:val="0079232C"/>
    <w:rsid w:val="007926E5"/>
    <w:rsid w:val="00793AFE"/>
    <w:rsid w:val="007942DC"/>
    <w:rsid w:val="00794E46"/>
    <w:rsid w:val="00795F8E"/>
    <w:rsid w:val="007971A4"/>
    <w:rsid w:val="007A2D8B"/>
    <w:rsid w:val="007A338F"/>
    <w:rsid w:val="007A5691"/>
    <w:rsid w:val="007A6667"/>
    <w:rsid w:val="007B1616"/>
    <w:rsid w:val="007B2D1B"/>
    <w:rsid w:val="007B6516"/>
    <w:rsid w:val="007B661B"/>
    <w:rsid w:val="007B664F"/>
    <w:rsid w:val="007C27DA"/>
    <w:rsid w:val="007C5780"/>
    <w:rsid w:val="007C5870"/>
    <w:rsid w:val="007C6E5E"/>
    <w:rsid w:val="007C7D38"/>
    <w:rsid w:val="007D1A1A"/>
    <w:rsid w:val="007D2772"/>
    <w:rsid w:val="007D50E7"/>
    <w:rsid w:val="007D540F"/>
    <w:rsid w:val="007D5880"/>
    <w:rsid w:val="007D6F82"/>
    <w:rsid w:val="007E00DF"/>
    <w:rsid w:val="007E2F46"/>
    <w:rsid w:val="007E39C3"/>
    <w:rsid w:val="007E58A2"/>
    <w:rsid w:val="007E69C6"/>
    <w:rsid w:val="007E6C92"/>
    <w:rsid w:val="007F6CC3"/>
    <w:rsid w:val="007F7C49"/>
    <w:rsid w:val="008000C7"/>
    <w:rsid w:val="00802461"/>
    <w:rsid w:val="00802467"/>
    <w:rsid w:val="008041F1"/>
    <w:rsid w:val="0080440C"/>
    <w:rsid w:val="00804677"/>
    <w:rsid w:val="0080549C"/>
    <w:rsid w:val="00805FB1"/>
    <w:rsid w:val="00807231"/>
    <w:rsid w:val="00810E36"/>
    <w:rsid w:val="0081137F"/>
    <w:rsid w:val="0081334B"/>
    <w:rsid w:val="0081434F"/>
    <w:rsid w:val="00815E5A"/>
    <w:rsid w:val="0082027A"/>
    <w:rsid w:val="0082068D"/>
    <w:rsid w:val="0082069F"/>
    <w:rsid w:val="008206A2"/>
    <w:rsid w:val="00821059"/>
    <w:rsid w:val="00824694"/>
    <w:rsid w:val="0082670F"/>
    <w:rsid w:val="00826F86"/>
    <w:rsid w:val="00827983"/>
    <w:rsid w:val="008306FF"/>
    <w:rsid w:val="0083107D"/>
    <w:rsid w:val="0083170A"/>
    <w:rsid w:val="00832CF7"/>
    <w:rsid w:val="00835FAA"/>
    <w:rsid w:val="008409A7"/>
    <w:rsid w:val="00842D5C"/>
    <w:rsid w:val="00845BAC"/>
    <w:rsid w:val="0085066D"/>
    <w:rsid w:val="00850A40"/>
    <w:rsid w:val="00851EF2"/>
    <w:rsid w:val="00856208"/>
    <w:rsid w:val="00856646"/>
    <w:rsid w:val="00857FA5"/>
    <w:rsid w:val="00860364"/>
    <w:rsid w:val="00862864"/>
    <w:rsid w:val="00862DF2"/>
    <w:rsid w:val="00863B5D"/>
    <w:rsid w:val="008646DC"/>
    <w:rsid w:val="00864F94"/>
    <w:rsid w:val="00866B09"/>
    <w:rsid w:val="00866EF2"/>
    <w:rsid w:val="008730D6"/>
    <w:rsid w:val="00874680"/>
    <w:rsid w:val="00874871"/>
    <w:rsid w:val="0087671E"/>
    <w:rsid w:val="00877040"/>
    <w:rsid w:val="00881A8B"/>
    <w:rsid w:val="008830A7"/>
    <w:rsid w:val="00883D40"/>
    <w:rsid w:val="0088537C"/>
    <w:rsid w:val="008871E3"/>
    <w:rsid w:val="00892F2E"/>
    <w:rsid w:val="00893C52"/>
    <w:rsid w:val="00894CA8"/>
    <w:rsid w:val="0089545D"/>
    <w:rsid w:val="008A05E0"/>
    <w:rsid w:val="008A1CF7"/>
    <w:rsid w:val="008A2525"/>
    <w:rsid w:val="008A3DCD"/>
    <w:rsid w:val="008B136B"/>
    <w:rsid w:val="008B30BA"/>
    <w:rsid w:val="008B3AE3"/>
    <w:rsid w:val="008B5639"/>
    <w:rsid w:val="008C0AA1"/>
    <w:rsid w:val="008C2CFA"/>
    <w:rsid w:val="008C668B"/>
    <w:rsid w:val="008C7415"/>
    <w:rsid w:val="008D061F"/>
    <w:rsid w:val="008D0FD4"/>
    <w:rsid w:val="008D1440"/>
    <w:rsid w:val="008D2E63"/>
    <w:rsid w:val="008D3081"/>
    <w:rsid w:val="008D349E"/>
    <w:rsid w:val="008D61C0"/>
    <w:rsid w:val="008D7692"/>
    <w:rsid w:val="008D7A8F"/>
    <w:rsid w:val="008E1E5B"/>
    <w:rsid w:val="008E25DD"/>
    <w:rsid w:val="008E42F8"/>
    <w:rsid w:val="008E675D"/>
    <w:rsid w:val="008E7A24"/>
    <w:rsid w:val="008E7DA7"/>
    <w:rsid w:val="008F04D9"/>
    <w:rsid w:val="008F0CDF"/>
    <w:rsid w:val="008F252B"/>
    <w:rsid w:val="008F28E0"/>
    <w:rsid w:val="008F3020"/>
    <w:rsid w:val="008F500A"/>
    <w:rsid w:val="008F57A5"/>
    <w:rsid w:val="008F642E"/>
    <w:rsid w:val="008F7947"/>
    <w:rsid w:val="0090137A"/>
    <w:rsid w:val="009013F7"/>
    <w:rsid w:val="00902C0D"/>
    <w:rsid w:val="009034F5"/>
    <w:rsid w:val="00907C24"/>
    <w:rsid w:val="009108A7"/>
    <w:rsid w:val="00911083"/>
    <w:rsid w:val="009128D2"/>
    <w:rsid w:val="00914C14"/>
    <w:rsid w:val="00915E4C"/>
    <w:rsid w:val="00920626"/>
    <w:rsid w:val="00921026"/>
    <w:rsid w:val="00923F88"/>
    <w:rsid w:val="00924BDD"/>
    <w:rsid w:val="009268C6"/>
    <w:rsid w:val="00931AD8"/>
    <w:rsid w:val="00931C15"/>
    <w:rsid w:val="00933928"/>
    <w:rsid w:val="00934546"/>
    <w:rsid w:val="009350D5"/>
    <w:rsid w:val="0093638E"/>
    <w:rsid w:val="00937A40"/>
    <w:rsid w:val="00941085"/>
    <w:rsid w:val="00945638"/>
    <w:rsid w:val="00960448"/>
    <w:rsid w:val="00961550"/>
    <w:rsid w:val="00962485"/>
    <w:rsid w:val="009650C3"/>
    <w:rsid w:val="009653A6"/>
    <w:rsid w:val="009719EE"/>
    <w:rsid w:val="00971CB8"/>
    <w:rsid w:val="00972BDB"/>
    <w:rsid w:val="00973A2A"/>
    <w:rsid w:val="00975CC3"/>
    <w:rsid w:val="00977CAA"/>
    <w:rsid w:val="00982690"/>
    <w:rsid w:val="00982A30"/>
    <w:rsid w:val="00982B54"/>
    <w:rsid w:val="00983989"/>
    <w:rsid w:val="00991C9A"/>
    <w:rsid w:val="00992996"/>
    <w:rsid w:val="009971E0"/>
    <w:rsid w:val="009974BE"/>
    <w:rsid w:val="00997AC4"/>
    <w:rsid w:val="009A17FD"/>
    <w:rsid w:val="009A195E"/>
    <w:rsid w:val="009A29B4"/>
    <w:rsid w:val="009A3834"/>
    <w:rsid w:val="009B04D9"/>
    <w:rsid w:val="009B17C3"/>
    <w:rsid w:val="009B3054"/>
    <w:rsid w:val="009B322A"/>
    <w:rsid w:val="009B3E19"/>
    <w:rsid w:val="009B549C"/>
    <w:rsid w:val="009B5581"/>
    <w:rsid w:val="009B573D"/>
    <w:rsid w:val="009B630F"/>
    <w:rsid w:val="009C0EB8"/>
    <w:rsid w:val="009C3D3E"/>
    <w:rsid w:val="009C6F25"/>
    <w:rsid w:val="009C6FD5"/>
    <w:rsid w:val="009C7017"/>
    <w:rsid w:val="009C75CA"/>
    <w:rsid w:val="009D2CDF"/>
    <w:rsid w:val="009D36D1"/>
    <w:rsid w:val="009D5B25"/>
    <w:rsid w:val="009D5EB0"/>
    <w:rsid w:val="009D6D90"/>
    <w:rsid w:val="009D7D7B"/>
    <w:rsid w:val="009D7FE7"/>
    <w:rsid w:val="009E2054"/>
    <w:rsid w:val="009E30D9"/>
    <w:rsid w:val="009E4278"/>
    <w:rsid w:val="009E4998"/>
    <w:rsid w:val="009E6B60"/>
    <w:rsid w:val="009F012C"/>
    <w:rsid w:val="009F04C8"/>
    <w:rsid w:val="009F11BD"/>
    <w:rsid w:val="009F15B2"/>
    <w:rsid w:val="009F3946"/>
    <w:rsid w:val="009F5705"/>
    <w:rsid w:val="009F5706"/>
    <w:rsid w:val="009F6D69"/>
    <w:rsid w:val="009F7071"/>
    <w:rsid w:val="00A009E9"/>
    <w:rsid w:val="00A01D56"/>
    <w:rsid w:val="00A0250B"/>
    <w:rsid w:val="00A026EB"/>
    <w:rsid w:val="00A03C8F"/>
    <w:rsid w:val="00A063F5"/>
    <w:rsid w:val="00A06DF2"/>
    <w:rsid w:val="00A122F4"/>
    <w:rsid w:val="00A13172"/>
    <w:rsid w:val="00A143EB"/>
    <w:rsid w:val="00A151FE"/>
    <w:rsid w:val="00A16FFC"/>
    <w:rsid w:val="00A172C3"/>
    <w:rsid w:val="00A21547"/>
    <w:rsid w:val="00A21939"/>
    <w:rsid w:val="00A22513"/>
    <w:rsid w:val="00A22756"/>
    <w:rsid w:val="00A240B9"/>
    <w:rsid w:val="00A25E23"/>
    <w:rsid w:val="00A31668"/>
    <w:rsid w:val="00A31A7F"/>
    <w:rsid w:val="00A31CD1"/>
    <w:rsid w:val="00A32FB5"/>
    <w:rsid w:val="00A3445C"/>
    <w:rsid w:val="00A36D36"/>
    <w:rsid w:val="00A40678"/>
    <w:rsid w:val="00A406FC"/>
    <w:rsid w:val="00A40E10"/>
    <w:rsid w:val="00A41569"/>
    <w:rsid w:val="00A42CF9"/>
    <w:rsid w:val="00A46159"/>
    <w:rsid w:val="00A50792"/>
    <w:rsid w:val="00A50960"/>
    <w:rsid w:val="00A51690"/>
    <w:rsid w:val="00A55D19"/>
    <w:rsid w:val="00A5617E"/>
    <w:rsid w:val="00A5715E"/>
    <w:rsid w:val="00A60304"/>
    <w:rsid w:val="00A61C3C"/>
    <w:rsid w:val="00A63609"/>
    <w:rsid w:val="00A656DD"/>
    <w:rsid w:val="00A7016E"/>
    <w:rsid w:val="00A71AF3"/>
    <w:rsid w:val="00A7676A"/>
    <w:rsid w:val="00A80976"/>
    <w:rsid w:val="00A816A2"/>
    <w:rsid w:val="00A81BF9"/>
    <w:rsid w:val="00A82123"/>
    <w:rsid w:val="00A82C1E"/>
    <w:rsid w:val="00A838C6"/>
    <w:rsid w:val="00A85615"/>
    <w:rsid w:val="00A85A90"/>
    <w:rsid w:val="00A8635A"/>
    <w:rsid w:val="00A86CC1"/>
    <w:rsid w:val="00A90BDA"/>
    <w:rsid w:val="00A91C67"/>
    <w:rsid w:val="00A93B49"/>
    <w:rsid w:val="00A94091"/>
    <w:rsid w:val="00A9459A"/>
    <w:rsid w:val="00A95037"/>
    <w:rsid w:val="00A95233"/>
    <w:rsid w:val="00A95F75"/>
    <w:rsid w:val="00A9740F"/>
    <w:rsid w:val="00AA4425"/>
    <w:rsid w:val="00AB23B9"/>
    <w:rsid w:val="00AB45DE"/>
    <w:rsid w:val="00AB46B2"/>
    <w:rsid w:val="00AB73BA"/>
    <w:rsid w:val="00AB7ED9"/>
    <w:rsid w:val="00AC11BE"/>
    <w:rsid w:val="00AC1EE8"/>
    <w:rsid w:val="00AC20D2"/>
    <w:rsid w:val="00AC2715"/>
    <w:rsid w:val="00AC33BE"/>
    <w:rsid w:val="00AC3E92"/>
    <w:rsid w:val="00AC78F2"/>
    <w:rsid w:val="00AD15A3"/>
    <w:rsid w:val="00AD66E2"/>
    <w:rsid w:val="00AD7E94"/>
    <w:rsid w:val="00AE0CAC"/>
    <w:rsid w:val="00AE1B43"/>
    <w:rsid w:val="00AE2F32"/>
    <w:rsid w:val="00AE3AF6"/>
    <w:rsid w:val="00AE4330"/>
    <w:rsid w:val="00AE47FD"/>
    <w:rsid w:val="00AE6F94"/>
    <w:rsid w:val="00AF248C"/>
    <w:rsid w:val="00AF2A1B"/>
    <w:rsid w:val="00AF3716"/>
    <w:rsid w:val="00AF72AB"/>
    <w:rsid w:val="00AF7A2B"/>
    <w:rsid w:val="00B00589"/>
    <w:rsid w:val="00B05286"/>
    <w:rsid w:val="00B062DC"/>
    <w:rsid w:val="00B079B7"/>
    <w:rsid w:val="00B108B5"/>
    <w:rsid w:val="00B1156A"/>
    <w:rsid w:val="00B12060"/>
    <w:rsid w:val="00B129BD"/>
    <w:rsid w:val="00B14015"/>
    <w:rsid w:val="00B16A2A"/>
    <w:rsid w:val="00B212C7"/>
    <w:rsid w:val="00B21B25"/>
    <w:rsid w:val="00B21C20"/>
    <w:rsid w:val="00B2215D"/>
    <w:rsid w:val="00B25E93"/>
    <w:rsid w:val="00B27E97"/>
    <w:rsid w:val="00B30B62"/>
    <w:rsid w:val="00B31AB0"/>
    <w:rsid w:val="00B320CA"/>
    <w:rsid w:val="00B36E1D"/>
    <w:rsid w:val="00B424F6"/>
    <w:rsid w:val="00B42B7F"/>
    <w:rsid w:val="00B42B87"/>
    <w:rsid w:val="00B42E8B"/>
    <w:rsid w:val="00B43020"/>
    <w:rsid w:val="00B44B50"/>
    <w:rsid w:val="00B4561B"/>
    <w:rsid w:val="00B45E37"/>
    <w:rsid w:val="00B473AA"/>
    <w:rsid w:val="00B508F3"/>
    <w:rsid w:val="00B52181"/>
    <w:rsid w:val="00B52191"/>
    <w:rsid w:val="00B53BEA"/>
    <w:rsid w:val="00B6067A"/>
    <w:rsid w:val="00B620B5"/>
    <w:rsid w:val="00B62875"/>
    <w:rsid w:val="00B62D2B"/>
    <w:rsid w:val="00B638EE"/>
    <w:rsid w:val="00B6716B"/>
    <w:rsid w:val="00B727BB"/>
    <w:rsid w:val="00B73B9A"/>
    <w:rsid w:val="00B74A1D"/>
    <w:rsid w:val="00B74B9E"/>
    <w:rsid w:val="00B74CE0"/>
    <w:rsid w:val="00B8196C"/>
    <w:rsid w:val="00B843A4"/>
    <w:rsid w:val="00B84703"/>
    <w:rsid w:val="00B8501D"/>
    <w:rsid w:val="00B85F2A"/>
    <w:rsid w:val="00B87013"/>
    <w:rsid w:val="00B874C9"/>
    <w:rsid w:val="00B9015C"/>
    <w:rsid w:val="00B91EFB"/>
    <w:rsid w:val="00B93130"/>
    <w:rsid w:val="00B935B2"/>
    <w:rsid w:val="00B95D8D"/>
    <w:rsid w:val="00B9692C"/>
    <w:rsid w:val="00B977ED"/>
    <w:rsid w:val="00BA20E7"/>
    <w:rsid w:val="00BA2ABA"/>
    <w:rsid w:val="00BA657A"/>
    <w:rsid w:val="00BA6E0F"/>
    <w:rsid w:val="00BB0062"/>
    <w:rsid w:val="00BB16AC"/>
    <w:rsid w:val="00BB1847"/>
    <w:rsid w:val="00BB197D"/>
    <w:rsid w:val="00BB22C8"/>
    <w:rsid w:val="00BB436D"/>
    <w:rsid w:val="00BB5373"/>
    <w:rsid w:val="00BB7D74"/>
    <w:rsid w:val="00BB7DF7"/>
    <w:rsid w:val="00BC0484"/>
    <w:rsid w:val="00BC05F9"/>
    <w:rsid w:val="00BC1084"/>
    <w:rsid w:val="00BC1BFE"/>
    <w:rsid w:val="00BC2A62"/>
    <w:rsid w:val="00BC389B"/>
    <w:rsid w:val="00BC3EEF"/>
    <w:rsid w:val="00BC5FB0"/>
    <w:rsid w:val="00BD25F0"/>
    <w:rsid w:val="00BD4185"/>
    <w:rsid w:val="00BD44DE"/>
    <w:rsid w:val="00BD5577"/>
    <w:rsid w:val="00BD6204"/>
    <w:rsid w:val="00BE70F8"/>
    <w:rsid w:val="00BF0397"/>
    <w:rsid w:val="00BF054E"/>
    <w:rsid w:val="00BF32A6"/>
    <w:rsid w:val="00BF460A"/>
    <w:rsid w:val="00BF4EE1"/>
    <w:rsid w:val="00BF5187"/>
    <w:rsid w:val="00BF62D5"/>
    <w:rsid w:val="00C029D9"/>
    <w:rsid w:val="00C04680"/>
    <w:rsid w:val="00C04E03"/>
    <w:rsid w:val="00C05BD4"/>
    <w:rsid w:val="00C10FEC"/>
    <w:rsid w:val="00C16855"/>
    <w:rsid w:val="00C17D58"/>
    <w:rsid w:val="00C238A1"/>
    <w:rsid w:val="00C2473F"/>
    <w:rsid w:val="00C248D9"/>
    <w:rsid w:val="00C24B79"/>
    <w:rsid w:val="00C30F10"/>
    <w:rsid w:val="00C345FE"/>
    <w:rsid w:val="00C34F57"/>
    <w:rsid w:val="00C40A68"/>
    <w:rsid w:val="00C41F02"/>
    <w:rsid w:val="00C44520"/>
    <w:rsid w:val="00C44BC8"/>
    <w:rsid w:val="00C45B3F"/>
    <w:rsid w:val="00C45FE4"/>
    <w:rsid w:val="00C463FA"/>
    <w:rsid w:val="00C46CF7"/>
    <w:rsid w:val="00C52C76"/>
    <w:rsid w:val="00C52EF5"/>
    <w:rsid w:val="00C60AFC"/>
    <w:rsid w:val="00C6147C"/>
    <w:rsid w:val="00C63C8F"/>
    <w:rsid w:val="00C70486"/>
    <w:rsid w:val="00C71CE0"/>
    <w:rsid w:val="00C71DB4"/>
    <w:rsid w:val="00C72398"/>
    <w:rsid w:val="00C724C3"/>
    <w:rsid w:val="00C74BAA"/>
    <w:rsid w:val="00C7571D"/>
    <w:rsid w:val="00C758C7"/>
    <w:rsid w:val="00C77FF2"/>
    <w:rsid w:val="00C81244"/>
    <w:rsid w:val="00C84426"/>
    <w:rsid w:val="00C85F8C"/>
    <w:rsid w:val="00C86E00"/>
    <w:rsid w:val="00C875A3"/>
    <w:rsid w:val="00C926EC"/>
    <w:rsid w:val="00C93EA9"/>
    <w:rsid w:val="00C97827"/>
    <w:rsid w:val="00CA19E4"/>
    <w:rsid w:val="00CA29DE"/>
    <w:rsid w:val="00CA2C36"/>
    <w:rsid w:val="00CA32EE"/>
    <w:rsid w:val="00CA3684"/>
    <w:rsid w:val="00CA4715"/>
    <w:rsid w:val="00CA4CA8"/>
    <w:rsid w:val="00CD2D0F"/>
    <w:rsid w:val="00CD31CE"/>
    <w:rsid w:val="00CD4AF3"/>
    <w:rsid w:val="00CD4F06"/>
    <w:rsid w:val="00CD60A4"/>
    <w:rsid w:val="00CD6877"/>
    <w:rsid w:val="00CE18A6"/>
    <w:rsid w:val="00CE2A83"/>
    <w:rsid w:val="00CE58AF"/>
    <w:rsid w:val="00CE6825"/>
    <w:rsid w:val="00CE6BAF"/>
    <w:rsid w:val="00CF02F6"/>
    <w:rsid w:val="00CF2809"/>
    <w:rsid w:val="00CF4A7A"/>
    <w:rsid w:val="00CF6779"/>
    <w:rsid w:val="00D01E0D"/>
    <w:rsid w:val="00D025A5"/>
    <w:rsid w:val="00D04D62"/>
    <w:rsid w:val="00D062D0"/>
    <w:rsid w:val="00D06759"/>
    <w:rsid w:val="00D06A24"/>
    <w:rsid w:val="00D06AA9"/>
    <w:rsid w:val="00D103B5"/>
    <w:rsid w:val="00D12789"/>
    <w:rsid w:val="00D12C86"/>
    <w:rsid w:val="00D132AE"/>
    <w:rsid w:val="00D15AFC"/>
    <w:rsid w:val="00D166D8"/>
    <w:rsid w:val="00D200CE"/>
    <w:rsid w:val="00D2122D"/>
    <w:rsid w:val="00D21BA0"/>
    <w:rsid w:val="00D2381B"/>
    <w:rsid w:val="00D24395"/>
    <w:rsid w:val="00D25254"/>
    <w:rsid w:val="00D26169"/>
    <w:rsid w:val="00D30019"/>
    <w:rsid w:val="00D31096"/>
    <w:rsid w:val="00D31CA5"/>
    <w:rsid w:val="00D31D5F"/>
    <w:rsid w:val="00D32268"/>
    <w:rsid w:val="00D33E57"/>
    <w:rsid w:val="00D34224"/>
    <w:rsid w:val="00D36F9F"/>
    <w:rsid w:val="00D36FA2"/>
    <w:rsid w:val="00D409D9"/>
    <w:rsid w:val="00D419E4"/>
    <w:rsid w:val="00D449C1"/>
    <w:rsid w:val="00D44A70"/>
    <w:rsid w:val="00D474D4"/>
    <w:rsid w:val="00D47A9F"/>
    <w:rsid w:val="00D526BB"/>
    <w:rsid w:val="00D561B5"/>
    <w:rsid w:val="00D56AD2"/>
    <w:rsid w:val="00D65B57"/>
    <w:rsid w:val="00D67641"/>
    <w:rsid w:val="00D709CB"/>
    <w:rsid w:val="00D71DB7"/>
    <w:rsid w:val="00D733E6"/>
    <w:rsid w:val="00D751D0"/>
    <w:rsid w:val="00D75D07"/>
    <w:rsid w:val="00D82F33"/>
    <w:rsid w:val="00D8567A"/>
    <w:rsid w:val="00D9141B"/>
    <w:rsid w:val="00D92EF4"/>
    <w:rsid w:val="00D93066"/>
    <w:rsid w:val="00D93245"/>
    <w:rsid w:val="00D9400B"/>
    <w:rsid w:val="00D95ED3"/>
    <w:rsid w:val="00DA0CE3"/>
    <w:rsid w:val="00DA22C4"/>
    <w:rsid w:val="00DA5B44"/>
    <w:rsid w:val="00DB1DA1"/>
    <w:rsid w:val="00DB21AB"/>
    <w:rsid w:val="00DB267F"/>
    <w:rsid w:val="00DB31AA"/>
    <w:rsid w:val="00DB37A9"/>
    <w:rsid w:val="00DB4394"/>
    <w:rsid w:val="00DB5A8D"/>
    <w:rsid w:val="00DB7B1A"/>
    <w:rsid w:val="00DB7F6F"/>
    <w:rsid w:val="00DC049D"/>
    <w:rsid w:val="00DC06CF"/>
    <w:rsid w:val="00DC1DB8"/>
    <w:rsid w:val="00DC2EC1"/>
    <w:rsid w:val="00DC57C4"/>
    <w:rsid w:val="00DC597B"/>
    <w:rsid w:val="00DD69B5"/>
    <w:rsid w:val="00DD7AF4"/>
    <w:rsid w:val="00DE1FDE"/>
    <w:rsid w:val="00DE519F"/>
    <w:rsid w:val="00DE5CBD"/>
    <w:rsid w:val="00DE6C90"/>
    <w:rsid w:val="00DE7864"/>
    <w:rsid w:val="00DF60A3"/>
    <w:rsid w:val="00DF63EC"/>
    <w:rsid w:val="00DF63ED"/>
    <w:rsid w:val="00DF6998"/>
    <w:rsid w:val="00DF6CC5"/>
    <w:rsid w:val="00E031C1"/>
    <w:rsid w:val="00E03F47"/>
    <w:rsid w:val="00E070B4"/>
    <w:rsid w:val="00E07759"/>
    <w:rsid w:val="00E102EE"/>
    <w:rsid w:val="00E113B7"/>
    <w:rsid w:val="00E1356A"/>
    <w:rsid w:val="00E13B82"/>
    <w:rsid w:val="00E15E03"/>
    <w:rsid w:val="00E15FF3"/>
    <w:rsid w:val="00E17329"/>
    <w:rsid w:val="00E17664"/>
    <w:rsid w:val="00E17C8C"/>
    <w:rsid w:val="00E20483"/>
    <w:rsid w:val="00E206B3"/>
    <w:rsid w:val="00E207A9"/>
    <w:rsid w:val="00E207E1"/>
    <w:rsid w:val="00E20947"/>
    <w:rsid w:val="00E2176D"/>
    <w:rsid w:val="00E24667"/>
    <w:rsid w:val="00E30E4E"/>
    <w:rsid w:val="00E32FF0"/>
    <w:rsid w:val="00E3324A"/>
    <w:rsid w:val="00E36C35"/>
    <w:rsid w:val="00E40AC9"/>
    <w:rsid w:val="00E41692"/>
    <w:rsid w:val="00E418E4"/>
    <w:rsid w:val="00E42961"/>
    <w:rsid w:val="00E437D1"/>
    <w:rsid w:val="00E43986"/>
    <w:rsid w:val="00E54187"/>
    <w:rsid w:val="00E55E51"/>
    <w:rsid w:val="00E60B22"/>
    <w:rsid w:val="00E61079"/>
    <w:rsid w:val="00E61E60"/>
    <w:rsid w:val="00E65320"/>
    <w:rsid w:val="00E65F54"/>
    <w:rsid w:val="00E6628A"/>
    <w:rsid w:val="00E70FDD"/>
    <w:rsid w:val="00E72C2A"/>
    <w:rsid w:val="00E75C19"/>
    <w:rsid w:val="00E77D69"/>
    <w:rsid w:val="00E81E71"/>
    <w:rsid w:val="00E946F4"/>
    <w:rsid w:val="00EA235A"/>
    <w:rsid w:val="00EA3345"/>
    <w:rsid w:val="00EA3604"/>
    <w:rsid w:val="00EA3651"/>
    <w:rsid w:val="00EA3BE6"/>
    <w:rsid w:val="00EA3C3F"/>
    <w:rsid w:val="00EA63F2"/>
    <w:rsid w:val="00EA65F3"/>
    <w:rsid w:val="00EB485C"/>
    <w:rsid w:val="00EB4FB0"/>
    <w:rsid w:val="00EB5126"/>
    <w:rsid w:val="00EB6ADF"/>
    <w:rsid w:val="00EC14D3"/>
    <w:rsid w:val="00EC1C2F"/>
    <w:rsid w:val="00EC2EE7"/>
    <w:rsid w:val="00EC3B8F"/>
    <w:rsid w:val="00EC5F40"/>
    <w:rsid w:val="00EC6A6D"/>
    <w:rsid w:val="00ED2400"/>
    <w:rsid w:val="00EE0284"/>
    <w:rsid w:val="00EE33BC"/>
    <w:rsid w:val="00EE3472"/>
    <w:rsid w:val="00EE6346"/>
    <w:rsid w:val="00EE63DB"/>
    <w:rsid w:val="00EE7E32"/>
    <w:rsid w:val="00EF2B0D"/>
    <w:rsid w:val="00EF2BD2"/>
    <w:rsid w:val="00EF71AB"/>
    <w:rsid w:val="00EF7A05"/>
    <w:rsid w:val="00F000D3"/>
    <w:rsid w:val="00F00621"/>
    <w:rsid w:val="00F0074F"/>
    <w:rsid w:val="00F007A3"/>
    <w:rsid w:val="00F03B8D"/>
    <w:rsid w:val="00F0401C"/>
    <w:rsid w:val="00F0715F"/>
    <w:rsid w:val="00F1000E"/>
    <w:rsid w:val="00F1070F"/>
    <w:rsid w:val="00F10C55"/>
    <w:rsid w:val="00F13AD8"/>
    <w:rsid w:val="00F16183"/>
    <w:rsid w:val="00F17D99"/>
    <w:rsid w:val="00F227D9"/>
    <w:rsid w:val="00F23077"/>
    <w:rsid w:val="00F30B3C"/>
    <w:rsid w:val="00F32D6D"/>
    <w:rsid w:val="00F33173"/>
    <w:rsid w:val="00F349C7"/>
    <w:rsid w:val="00F3587B"/>
    <w:rsid w:val="00F36056"/>
    <w:rsid w:val="00F41D44"/>
    <w:rsid w:val="00F42061"/>
    <w:rsid w:val="00F43320"/>
    <w:rsid w:val="00F4347B"/>
    <w:rsid w:val="00F43538"/>
    <w:rsid w:val="00F45C9D"/>
    <w:rsid w:val="00F46AEB"/>
    <w:rsid w:val="00F472C0"/>
    <w:rsid w:val="00F4786D"/>
    <w:rsid w:val="00F47BED"/>
    <w:rsid w:val="00F50700"/>
    <w:rsid w:val="00F50E5E"/>
    <w:rsid w:val="00F51205"/>
    <w:rsid w:val="00F51F8A"/>
    <w:rsid w:val="00F531BC"/>
    <w:rsid w:val="00F55837"/>
    <w:rsid w:val="00F559DE"/>
    <w:rsid w:val="00F56929"/>
    <w:rsid w:val="00F57AF9"/>
    <w:rsid w:val="00F604A1"/>
    <w:rsid w:val="00F652CA"/>
    <w:rsid w:val="00F658DF"/>
    <w:rsid w:val="00F66860"/>
    <w:rsid w:val="00F66EA0"/>
    <w:rsid w:val="00F67CA5"/>
    <w:rsid w:val="00F67CD3"/>
    <w:rsid w:val="00F70462"/>
    <w:rsid w:val="00F71F10"/>
    <w:rsid w:val="00F72539"/>
    <w:rsid w:val="00F73C64"/>
    <w:rsid w:val="00F73C84"/>
    <w:rsid w:val="00F74913"/>
    <w:rsid w:val="00F7569C"/>
    <w:rsid w:val="00F76D19"/>
    <w:rsid w:val="00F76D37"/>
    <w:rsid w:val="00F779E8"/>
    <w:rsid w:val="00F77B3C"/>
    <w:rsid w:val="00F77EB0"/>
    <w:rsid w:val="00F77F0C"/>
    <w:rsid w:val="00F8118E"/>
    <w:rsid w:val="00F83EFD"/>
    <w:rsid w:val="00F85564"/>
    <w:rsid w:val="00F85625"/>
    <w:rsid w:val="00F903E6"/>
    <w:rsid w:val="00F90894"/>
    <w:rsid w:val="00F90D1F"/>
    <w:rsid w:val="00F914F0"/>
    <w:rsid w:val="00F9371A"/>
    <w:rsid w:val="00F950E7"/>
    <w:rsid w:val="00F968D1"/>
    <w:rsid w:val="00F97E03"/>
    <w:rsid w:val="00FA75C0"/>
    <w:rsid w:val="00FA7F7C"/>
    <w:rsid w:val="00FB0BB8"/>
    <w:rsid w:val="00FB1B69"/>
    <w:rsid w:val="00FB2148"/>
    <w:rsid w:val="00FB36D2"/>
    <w:rsid w:val="00FB4175"/>
    <w:rsid w:val="00FB4DF3"/>
    <w:rsid w:val="00FB6D13"/>
    <w:rsid w:val="00FB6DC2"/>
    <w:rsid w:val="00FB70FB"/>
    <w:rsid w:val="00FB7E44"/>
    <w:rsid w:val="00FC0C11"/>
    <w:rsid w:val="00FC3DC8"/>
    <w:rsid w:val="00FC568D"/>
    <w:rsid w:val="00FD2287"/>
    <w:rsid w:val="00FD2CAA"/>
    <w:rsid w:val="00FD402D"/>
    <w:rsid w:val="00FD48CC"/>
    <w:rsid w:val="00FD4D86"/>
    <w:rsid w:val="00FD60F0"/>
    <w:rsid w:val="00FD6802"/>
    <w:rsid w:val="00FD6B33"/>
    <w:rsid w:val="00FE0631"/>
    <w:rsid w:val="00FE2A1A"/>
    <w:rsid w:val="00FE46EA"/>
    <w:rsid w:val="00FE6018"/>
    <w:rsid w:val="00FE6478"/>
    <w:rsid w:val="00FE72B5"/>
    <w:rsid w:val="00FF3C28"/>
    <w:rsid w:val="00FF7062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34404"/>
  <w15:docId w15:val="{256C4F89-A7A4-49BA-906B-C0EFE49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B82"/>
    <w:pPr>
      <w:keepNext/>
      <w:ind w:right="355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E13B82"/>
    <w:pPr>
      <w:jc w:val="both"/>
    </w:pPr>
  </w:style>
  <w:style w:type="paragraph" w:styleId="2">
    <w:name w:val="Body Text 2"/>
    <w:basedOn w:val="a"/>
    <w:rsid w:val="00E13B82"/>
    <w:rPr>
      <w:sz w:val="28"/>
    </w:rPr>
  </w:style>
  <w:style w:type="character" w:styleId="a5">
    <w:name w:val="Hyperlink"/>
    <w:uiPriority w:val="99"/>
    <w:rsid w:val="00E13B82"/>
    <w:rPr>
      <w:color w:val="0000FF"/>
      <w:u w:val="single"/>
    </w:rPr>
  </w:style>
  <w:style w:type="character" w:styleId="a6">
    <w:name w:val="FollowedHyperlink"/>
    <w:rsid w:val="00E13B82"/>
    <w:rPr>
      <w:color w:val="800080"/>
      <w:u w:val="single"/>
    </w:rPr>
  </w:style>
  <w:style w:type="character" w:customStyle="1" w:styleId="a4">
    <w:name w:val="Основной текст Знак"/>
    <w:aliases w:val=" Знак Знак,Знак Знак"/>
    <w:link w:val="a3"/>
    <w:rsid w:val="00A5715E"/>
    <w:rPr>
      <w:sz w:val="24"/>
      <w:szCs w:val="24"/>
    </w:rPr>
  </w:style>
  <w:style w:type="paragraph" w:styleId="a7">
    <w:name w:val="List Paragraph"/>
    <w:basedOn w:val="a"/>
    <w:uiPriority w:val="34"/>
    <w:qFormat/>
    <w:rsid w:val="00EC14D3"/>
    <w:pPr>
      <w:ind w:left="708"/>
    </w:pPr>
  </w:style>
  <w:style w:type="paragraph" w:styleId="a8">
    <w:name w:val="Normal (Web)"/>
    <w:basedOn w:val="a"/>
    <w:uiPriority w:val="99"/>
    <w:rsid w:val="004D6239"/>
    <w:pPr>
      <w:spacing w:before="88" w:after="88"/>
    </w:pPr>
    <w:rPr>
      <w:rFonts w:ascii="Tahoma" w:hAnsi="Tahoma" w:cs="Tahoma"/>
    </w:rPr>
  </w:style>
  <w:style w:type="paragraph" w:styleId="a9">
    <w:name w:val="header"/>
    <w:aliases w:val=" Знак3"/>
    <w:basedOn w:val="a"/>
    <w:link w:val="aa"/>
    <w:rsid w:val="003215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3 Знак"/>
    <w:link w:val="a9"/>
    <w:rsid w:val="003215D7"/>
    <w:rPr>
      <w:sz w:val="24"/>
      <w:szCs w:val="24"/>
    </w:rPr>
  </w:style>
  <w:style w:type="paragraph" w:styleId="ab">
    <w:name w:val="footer"/>
    <w:aliases w:val=" Знак2"/>
    <w:basedOn w:val="a"/>
    <w:link w:val="ac"/>
    <w:uiPriority w:val="99"/>
    <w:rsid w:val="003215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 Знак2 Знак"/>
    <w:link w:val="ab"/>
    <w:uiPriority w:val="99"/>
    <w:rsid w:val="003215D7"/>
    <w:rPr>
      <w:sz w:val="24"/>
      <w:szCs w:val="24"/>
    </w:rPr>
  </w:style>
  <w:style w:type="paragraph" w:styleId="ad">
    <w:name w:val="Title"/>
    <w:aliases w:val=" Знак1,Знак1"/>
    <w:basedOn w:val="a"/>
    <w:link w:val="ae"/>
    <w:qFormat/>
    <w:rsid w:val="007B664F"/>
    <w:pPr>
      <w:jc w:val="center"/>
    </w:pPr>
    <w:rPr>
      <w:b/>
      <w:bCs/>
      <w:sz w:val="28"/>
    </w:rPr>
  </w:style>
  <w:style w:type="character" w:customStyle="1" w:styleId="ae">
    <w:name w:val="Заголовок Знак"/>
    <w:aliases w:val=" Знак1 Знак,Знак1 Знак"/>
    <w:link w:val="ad"/>
    <w:rsid w:val="007B664F"/>
    <w:rPr>
      <w:b/>
      <w:bCs/>
      <w:sz w:val="28"/>
      <w:szCs w:val="24"/>
    </w:rPr>
  </w:style>
  <w:style w:type="paragraph" w:styleId="af">
    <w:name w:val="Body Text Indent"/>
    <w:basedOn w:val="a"/>
    <w:link w:val="af0"/>
    <w:rsid w:val="00B62D2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B62D2B"/>
    <w:rPr>
      <w:sz w:val="24"/>
      <w:szCs w:val="24"/>
    </w:rPr>
  </w:style>
  <w:style w:type="character" w:styleId="af1">
    <w:name w:val="Strong"/>
    <w:uiPriority w:val="22"/>
    <w:qFormat/>
    <w:rsid w:val="002E71F6"/>
    <w:rPr>
      <w:b/>
      <w:bCs/>
    </w:rPr>
  </w:style>
  <w:style w:type="table" w:styleId="af2">
    <w:name w:val="Table Grid"/>
    <w:basedOn w:val="a1"/>
    <w:uiPriority w:val="39"/>
    <w:rsid w:val="004A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7D50E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D50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D50E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50E7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7D50E7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7D50E7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50E7"/>
    <w:rPr>
      <w:rFonts w:ascii="Tahoma" w:hAnsi="Tahoma" w:cs="Tahoma"/>
      <w:sz w:val="16"/>
      <w:szCs w:val="16"/>
    </w:rPr>
  </w:style>
  <w:style w:type="paragraph" w:styleId="afa">
    <w:name w:val="No Spacing"/>
    <w:uiPriority w:val="99"/>
    <w:qFormat/>
    <w:rsid w:val="001F267A"/>
    <w:pPr>
      <w:widowControl w:val="0"/>
      <w:autoSpaceDE w:val="0"/>
      <w:autoSpaceDN w:val="0"/>
      <w:adjustRightInd w:val="0"/>
    </w:pPr>
  </w:style>
  <w:style w:type="character" w:customStyle="1" w:styleId="hmaodepartmenttel">
    <w:name w:val="hmao_department_tel"/>
    <w:rsid w:val="00835FAA"/>
  </w:style>
  <w:style w:type="character" w:customStyle="1" w:styleId="info-mail-ou1">
    <w:name w:val="info-mail-ou1"/>
    <w:rsid w:val="00D06AA9"/>
  </w:style>
  <w:style w:type="character" w:customStyle="1" w:styleId="level1">
    <w:name w:val="level1"/>
    <w:rsid w:val="00C926EC"/>
  </w:style>
  <w:style w:type="character" w:customStyle="1" w:styleId="10">
    <w:name w:val="Заголовок 1 Знак"/>
    <w:link w:val="1"/>
    <w:rsid w:val="00196985"/>
    <w:rPr>
      <w:b/>
      <w:bCs/>
      <w:sz w:val="28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6478"/>
    <w:rPr>
      <w:color w:val="605E5C"/>
      <w:shd w:val="clear" w:color="auto" w:fill="E1DFDD"/>
    </w:rPr>
  </w:style>
  <w:style w:type="paragraph" w:customStyle="1" w:styleId="ConsPlusNormal">
    <w:name w:val="ConsPlusNormal"/>
    <w:rsid w:val="00CE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9">
    <w:name w:val="Основной текст Знак19"/>
    <w:basedOn w:val="a0"/>
    <w:uiPriority w:val="99"/>
    <w:semiHidden/>
    <w:rsid w:val="005E7B05"/>
    <w:rPr>
      <w:rFonts w:cs="Times New Roman"/>
      <w:color w:val="000000"/>
    </w:rPr>
  </w:style>
  <w:style w:type="paragraph" w:customStyle="1" w:styleId="Default">
    <w:name w:val="Default"/>
    <w:rsid w:val="005E7B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306FF"/>
    <w:rPr>
      <w:color w:val="605E5C"/>
      <w:shd w:val="clear" w:color="auto" w:fill="E1DFDD"/>
    </w:rPr>
  </w:style>
  <w:style w:type="table" w:customStyle="1" w:styleId="TableGrid">
    <w:name w:val="TableGrid"/>
    <w:rsid w:val="00FD228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Unresolved Mention"/>
    <w:basedOn w:val="a0"/>
    <w:uiPriority w:val="99"/>
    <w:semiHidden/>
    <w:unhideWhenUsed/>
    <w:rsid w:val="004F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Gatlas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Gatlas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7A45-2F07-4984-9FB0-9178402E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PRESS</Company>
  <LinksUpToDate>false</LinksUpToDate>
  <CharactersWithSpaces>10204</CharactersWithSpaces>
  <SharedDoc>false</SharedDoc>
  <HLinks>
    <vt:vector size="36" baseType="variant">
      <vt:variant>
        <vt:i4>2097185</vt:i4>
      </vt:variant>
      <vt:variant>
        <vt:i4>15</vt:i4>
      </vt:variant>
      <vt:variant>
        <vt:i4>0</vt:i4>
      </vt:variant>
      <vt:variant>
        <vt:i4>5</vt:i4>
      </vt:variant>
      <vt:variant>
        <vt:lpwstr>http://www.prirodnadzor.admhmao.ru/</vt:lpwstr>
      </vt:variant>
      <vt:variant>
        <vt:lpwstr/>
      </vt:variant>
      <vt:variant>
        <vt:i4>2490435</vt:i4>
      </vt:variant>
      <vt:variant>
        <vt:i4>12</vt:i4>
      </vt:variant>
      <vt:variant>
        <vt:i4>0</vt:i4>
      </vt:variant>
      <vt:variant>
        <vt:i4>5</vt:i4>
      </vt:variant>
      <vt:variant>
        <vt:lpwstr>mailto:Prirodnadzor-ugra@admhmao.ru</vt:lpwstr>
      </vt:variant>
      <vt:variant>
        <vt:lpwstr/>
      </vt:variant>
      <vt:variant>
        <vt:i4>5768288</vt:i4>
      </vt:variant>
      <vt:variant>
        <vt:i4>9</vt:i4>
      </vt:variant>
      <vt:variant>
        <vt:i4>0</vt:i4>
      </vt:variant>
      <vt:variant>
        <vt:i4>5</vt:i4>
      </vt:variant>
      <vt:variant>
        <vt:lpwstr>http://www.югра-эко.рф/</vt:lpwstr>
      </vt:variant>
      <vt:variant>
        <vt:lpwstr/>
      </vt:variant>
      <vt:variant>
        <vt:i4>5701667</vt:i4>
      </vt:variant>
      <vt:variant>
        <vt:i4>6</vt:i4>
      </vt:variant>
      <vt:variant>
        <vt:i4>0</vt:i4>
      </vt:variant>
      <vt:variant>
        <vt:i4>5</vt:i4>
      </vt:variant>
      <vt:variant>
        <vt:lpwstr>mailto:logos@logos-nv.ru</vt:lpwstr>
      </vt:variant>
      <vt:variant>
        <vt:lpwstr/>
      </vt:variant>
      <vt:variant>
        <vt:i4>2097185</vt:i4>
      </vt:variant>
      <vt:variant>
        <vt:i4>3</vt:i4>
      </vt:variant>
      <vt:variant>
        <vt:i4>0</vt:i4>
      </vt:variant>
      <vt:variant>
        <vt:i4>5</vt:i4>
      </vt:variant>
      <vt:variant>
        <vt:lpwstr>http://www.prirodnadzor.admhmao.ru/</vt:lpwstr>
      </vt:variant>
      <vt:variant>
        <vt:lpwstr/>
      </vt:variant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http://www.prirodnadzor.admhmao.ru/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Губина Ю.Н.</dc:creator>
  <cp:lastModifiedBy>Вячеслав Рябцов</cp:lastModifiedBy>
  <cp:revision>4</cp:revision>
  <cp:lastPrinted>2022-09-05T12:30:00Z</cp:lastPrinted>
  <dcterms:created xsi:type="dcterms:W3CDTF">2022-10-19T11:34:00Z</dcterms:created>
  <dcterms:modified xsi:type="dcterms:W3CDTF">2022-10-19T11:43:00Z</dcterms:modified>
</cp:coreProperties>
</file>